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33B3B" w14:textId="77777777" w:rsidR="004E044F" w:rsidRPr="00ED3107" w:rsidRDefault="004E044F" w:rsidP="004E044F">
      <w:pPr>
        <w:spacing w:line="276" w:lineRule="auto"/>
        <w:ind w:firstLine="567"/>
        <w:rPr>
          <w:kern w:val="2"/>
          <w:sz w:val="22"/>
        </w:rPr>
      </w:pPr>
    </w:p>
    <w:p w14:paraId="59A4339A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0B5C8DBD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78B6499F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491"/>
        <w:gridCol w:w="5055"/>
      </w:tblGrid>
      <w:tr w:rsidR="004B0906" w:rsidRPr="00ED3107" w14:paraId="0D0ECB6E" w14:textId="77777777" w:rsidTr="004B0906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C7FC3" w14:textId="77777777" w:rsidR="004B0906" w:rsidRPr="00ED3107" w:rsidRDefault="004B0906">
            <w:pPr>
              <w:jc w:val="center"/>
              <w:rPr>
                <w:rFonts w:eastAsiaTheme="minorHAnsi"/>
                <w:lang w:eastAsia="en-US"/>
              </w:rPr>
            </w:pPr>
            <w:r w:rsidRPr="00ED3107">
              <w:rPr>
                <w:rFonts w:cs="Times New Roman"/>
                <w:sz w:val="24"/>
                <w:szCs w:val="24"/>
                <w:lang w:eastAsia="en-US"/>
              </w:rPr>
              <w:t>СОГЛАСОВАНО</w:t>
            </w:r>
          </w:p>
          <w:p w14:paraId="662E2E2F" w14:textId="53F8FE1C" w:rsidR="004B0906" w:rsidRPr="00ED3107" w:rsidRDefault="004B0906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ED3107">
              <w:rPr>
                <w:rFonts w:cs="Times New Roman"/>
                <w:sz w:val="24"/>
                <w:szCs w:val="24"/>
                <w:lang w:eastAsia="en-US"/>
              </w:rPr>
              <w:t>Педагогическим советом</w:t>
            </w:r>
            <w:r w:rsidRPr="00ED3107">
              <w:rPr>
                <w:lang w:eastAsia="en-US"/>
              </w:rPr>
              <w:br/>
            </w:r>
            <w:r w:rsidRPr="00ED3107">
              <w:rPr>
                <w:lang w:eastAsia="en-US"/>
              </w:rPr>
              <w:br/>
            </w:r>
            <w:r w:rsidR="00ED3107">
              <w:rPr>
                <w:rFonts w:cs="Times New Roman"/>
                <w:sz w:val="24"/>
                <w:szCs w:val="24"/>
                <w:lang w:eastAsia="en-US"/>
              </w:rPr>
              <w:t>(протокол от 30.08.2023</w:t>
            </w:r>
            <w:bookmarkStart w:id="0" w:name="_GoBack"/>
            <w:bookmarkEnd w:id="0"/>
            <w:r w:rsidRPr="00ED3107">
              <w:rPr>
                <w:rFonts w:cs="Times New Roman"/>
                <w:sz w:val="24"/>
                <w:szCs w:val="24"/>
                <w:lang w:eastAsia="en-US"/>
              </w:rPr>
              <w:t xml:space="preserve"> № 1)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EB2D1" w14:textId="4A5F24C8" w:rsidR="004B0906" w:rsidRPr="00ED3107" w:rsidRDefault="004B0906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ED3107">
              <w:rPr>
                <w:rFonts w:cs="Times New Roman"/>
                <w:sz w:val="24"/>
                <w:szCs w:val="24"/>
                <w:lang w:eastAsia="en-US"/>
              </w:rPr>
              <w:t>УТВЕРЖДАЮ</w:t>
            </w:r>
            <w:r w:rsidRPr="00ED3107">
              <w:rPr>
                <w:lang w:eastAsia="en-US"/>
              </w:rPr>
              <w:br/>
            </w:r>
            <w:r w:rsidRPr="00ED3107">
              <w:rPr>
                <w:rFonts w:cs="Times New Roman"/>
                <w:sz w:val="24"/>
                <w:szCs w:val="24"/>
                <w:lang w:eastAsia="en-US"/>
              </w:rPr>
              <w:t>Директор школы</w:t>
            </w:r>
            <w:r w:rsidRPr="00ED3107">
              <w:rPr>
                <w:lang w:eastAsia="en-US"/>
              </w:rPr>
              <w:br/>
            </w:r>
            <w:r w:rsidRPr="00ED3107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ED3107">
              <w:rPr>
                <w:rFonts w:cs="Times New Roman"/>
                <w:sz w:val="24"/>
                <w:szCs w:val="24"/>
                <w:lang w:eastAsia="en-US"/>
              </w:rPr>
              <w:tab/>
            </w:r>
            <w:r w:rsidRPr="00ED3107">
              <w:rPr>
                <w:rFonts w:cs="Times New Roman"/>
                <w:sz w:val="24"/>
                <w:szCs w:val="24"/>
                <w:lang w:eastAsia="en-US"/>
              </w:rPr>
              <w:tab/>
            </w:r>
            <w:r w:rsidRPr="00ED3107">
              <w:rPr>
                <w:rFonts w:cs="Times New Roman"/>
                <w:sz w:val="24"/>
                <w:szCs w:val="24"/>
                <w:lang w:eastAsia="en-US"/>
              </w:rPr>
              <w:tab/>
              <w:t xml:space="preserve">       Ашаханов М.М.</w:t>
            </w:r>
            <w:r w:rsidRPr="00ED3107">
              <w:rPr>
                <w:lang w:eastAsia="en-US"/>
              </w:rPr>
              <w:br/>
            </w:r>
            <w:r w:rsidR="00ED3107">
              <w:rPr>
                <w:rFonts w:cs="Times New Roman"/>
                <w:sz w:val="24"/>
                <w:szCs w:val="24"/>
                <w:lang w:eastAsia="en-US"/>
              </w:rPr>
              <w:t>31.08.2023</w:t>
            </w:r>
            <w:r w:rsidRPr="00ED3107">
              <w:rPr>
                <w:rFonts w:cs="Times New Roman"/>
                <w:sz w:val="24"/>
                <w:szCs w:val="24"/>
                <w:lang w:eastAsia="en-US"/>
              </w:rPr>
              <w:t>г</w:t>
            </w:r>
          </w:p>
        </w:tc>
      </w:tr>
    </w:tbl>
    <w:p w14:paraId="0B9EE3BA" w14:textId="77777777" w:rsidR="004B0906" w:rsidRPr="00ED3107" w:rsidRDefault="004B0906" w:rsidP="004B0906">
      <w:pPr>
        <w:spacing w:line="276" w:lineRule="auto"/>
        <w:ind w:firstLine="567"/>
        <w:jc w:val="center"/>
        <w:rPr>
          <w:kern w:val="2"/>
          <w:sz w:val="22"/>
        </w:rPr>
      </w:pPr>
    </w:p>
    <w:p w14:paraId="04336149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4227DF32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0EAA6B6A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3AE78AB7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5FC153B6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16B56707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483E3F53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17102D72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48"/>
          <w:szCs w:val="48"/>
        </w:rPr>
      </w:pPr>
      <w:r w:rsidRPr="00ED3107">
        <w:rPr>
          <w:kern w:val="2"/>
          <w:sz w:val="48"/>
          <w:szCs w:val="48"/>
        </w:rPr>
        <w:t>ОСНОВНАЯ ОБРАЗОВАТЕЛЬНАЯ ПРОГРАММА</w:t>
      </w:r>
    </w:p>
    <w:p w14:paraId="62AC1D2B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48"/>
          <w:szCs w:val="48"/>
        </w:rPr>
      </w:pPr>
      <w:r w:rsidRPr="00ED3107">
        <w:rPr>
          <w:kern w:val="2"/>
          <w:sz w:val="48"/>
          <w:szCs w:val="48"/>
        </w:rPr>
        <w:t>НАЧАЛЬНОГО ОБЩЕГО ОБРАЗОВАНИЯ</w:t>
      </w:r>
    </w:p>
    <w:p w14:paraId="7FE7E1A5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DC86DC6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  <w:r w:rsidRPr="00ED3107">
        <w:rPr>
          <w:kern w:val="2"/>
          <w:sz w:val="28"/>
          <w:szCs w:val="28"/>
        </w:rPr>
        <w:t>Срок освоения 4 года</w:t>
      </w:r>
    </w:p>
    <w:p w14:paraId="0D28486F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D6F7568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7F801A2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0635814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E36C1E6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5B944BC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F8EB245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059CFF7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08C1AD5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9EE50FF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6A60487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A088A3C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4ABD572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F285259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8EC1BAA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4EE21DA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E955A8C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2BF891A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8FB4E90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C01B2EC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839D294" w14:textId="77777777" w:rsidR="004E044F" w:rsidRPr="00ED3107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</w:rPr>
        <w:id w:val="-1006495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C54BFE" w14:textId="299CE07E" w:rsidR="00F741B2" w:rsidRPr="00ED3107" w:rsidRDefault="00F741B2">
          <w:pPr>
            <w:pStyle w:val="af1"/>
            <w:rPr>
              <w:color w:val="auto"/>
            </w:rPr>
          </w:pPr>
          <w:r w:rsidRPr="00ED3107">
            <w:rPr>
              <w:color w:val="auto"/>
            </w:rPr>
            <w:t>Оглавление</w:t>
          </w:r>
        </w:p>
        <w:p w14:paraId="05AF14F3" w14:textId="00E8B45B" w:rsidR="009C1797" w:rsidRPr="00ED3107" w:rsidRDefault="00F741B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ED3107">
            <w:fldChar w:fldCharType="begin"/>
          </w:r>
          <w:r w:rsidRPr="00ED3107">
            <w:instrText xml:space="preserve"> TOC \o "1-3" \h \z \u </w:instrText>
          </w:r>
          <w:r w:rsidRPr="00ED3107">
            <w:fldChar w:fldCharType="separate"/>
          </w:r>
          <w:hyperlink w:anchor="_Toc112855524" w:history="1">
            <w:r w:rsidR="009C1797" w:rsidRPr="00ED3107">
              <w:rPr>
                <w:rStyle w:val="a7"/>
                <w:noProof/>
                <w:color w:val="auto"/>
              </w:rPr>
              <w:t>1.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ЦЕЛЕВОЙ РАЗДЕЛ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_Toc112855524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3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28C3698C" w14:textId="31406ADC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25" w:history="1">
            <w:r w:rsidR="009C1797" w:rsidRPr="00ED3107">
              <w:rPr>
                <w:rStyle w:val="a7"/>
                <w:noProof/>
                <w:color w:val="auto"/>
              </w:rPr>
              <w:t>1.1.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ПОЯСНИТЕЛЬНАЯ ЗАПИСКА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_Toc112855525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3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BB4ED55" w14:textId="07874D9F" w:rsidR="009C1797" w:rsidRPr="00ED3107" w:rsidRDefault="00016FB5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26" w:history="1">
            <w:r w:rsidR="009C1797" w:rsidRPr="00ED3107">
              <w:rPr>
                <w:rStyle w:val="a7"/>
                <w:noProof/>
                <w:color w:val="auto"/>
              </w:rPr>
              <w:t>1.1.1. Цели реализации программы начального общего образования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_Toc112855526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3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1701CF0A" w14:textId="77279B68" w:rsidR="009C1797" w:rsidRPr="00ED3107" w:rsidRDefault="00016FB5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27" w:history="1">
            <w:r w:rsidR="009C1797" w:rsidRPr="00ED3107">
              <w:rPr>
                <w:rStyle w:val="a7"/>
                <w:noProof/>
                <w:color w:val="auto"/>
              </w:rPr>
              <w:t>1.1.2. Принципы формирования и механизмы реализации программы начального общего образования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_Toc112855527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5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3B708188" w14:textId="20EF7508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28" w:history="1">
            <w:r w:rsidR="009C1797" w:rsidRPr="00ED3107">
              <w:rPr>
                <w:rStyle w:val="a7"/>
                <w:noProof/>
                <w:color w:val="auto"/>
              </w:rPr>
              <w:t>1.1.3. Общая характеристика основной образовательной программы основного общего образования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_Toc112855528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6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6262282" w14:textId="516DBF05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29" w:history="1">
            <w:r w:rsidR="009C1797" w:rsidRPr="00ED3107">
              <w:rPr>
                <w:rStyle w:val="a7"/>
                <w:noProof/>
                <w:color w:val="auto"/>
              </w:rPr>
              <w:t>1.2.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ПЛАНИРУЕМЫЕ РЕЗУЛЬТАТЫ ОСВОЕНИЯ ОБУЧАЮЩИМИСЯ ПРОГРАММЫ НАЧАЛЬНОГО ОБЩЕГО ОБРАЗОВАНИЯ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_Toc112855529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006C8D7" w14:textId="2CD2A755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0" w:history="1">
            <w:r w:rsidR="009C1797" w:rsidRPr="00ED3107">
              <w:rPr>
                <w:rStyle w:val="a7"/>
                <w:noProof/>
                <w:color w:val="auto"/>
              </w:rPr>
              <w:t>1.3.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СИСТЕМА ОЦЕНКИ ДОСТИЖЕНИЯ ПЛАНИРУЕМЫХ РЕЗУЛЬТАТОВ ОСВОЕНИЯ ПРОГРАММЫ НАЧАЛЬНОГО ОБЩЕГО ОБРАЗОВАНИЯ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_Toc112855530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16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7F53C45B" w14:textId="048FE5BD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1" w:history="1">
            <w:r w:rsidR="009C1797" w:rsidRPr="00ED3107">
              <w:rPr>
                <w:rStyle w:val="a7"/>
                <w:noProof/>
                <w:color w:val="auto"/>
              </w:rPr>
              <w:t>1.3.1. Особенности оценки метапредметных и предметных результатов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_Toc112855531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21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4BA0D89C" w14:textId="3AB767C4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2" w:history="1">
            <w:r w:rsidR="009C1797" w:rsidRPr="00ED3107">
              <w:rPr>
                <w:rStyle w:val="a7"/>
                <w:rFonts w:cs="Times New Roman"/>
                <w:noProof/>
                <w:color w:val="auto"/>
              </w:rPr>
              <w:t>Особенности оценки метапредметных результатов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_Toc112855532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21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74A2B4C1" w14:textId="0FBF840A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3" w:history="1">
            <w:r w:rsidR="009C1797" w:rsidRPr="00ED3107">
              <w:rPr>
                <w:rStyle w:val="a7"/>
                <w:rFonts w:cs="Times New Roman"/>
                <w:noProof/>
                <w:color w:val="auto"/>
              </w:rPr>
              <w:t>Особенности оценки предметных результатов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_Toc112855533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24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20FD5962" w14:textId="00DD957E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4" w:history="1">
            <w:r w:rsidR="009C1797" w:rsidRPr="00ED3107">
              <w:rPr>
                <w:rStyle w:val="a7"/>
                <w:rFonts w:cs="Times New Roman"/>
                <w:noProof/>
                <w:color w:val="auto"/>
              </w:rPr>
              <w:t>Особенности оценки по отдельным предметам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_Toc112855534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24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325AD573" w14:textId="1B54BD43" w:rsidR="009C1797" w:rsidRPr="00ED3107" w:rsidRDefault="00016FB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5" w:history="1">
            <w:r w:rsidR="009C1797" w:rsidRPr="00ED3107">
              <w:rPr>
                <w:rStyle w:val="a7"/>
                <w:noProof/>
                <w:color w:val="auto"/>
              </w:rPr>
              <w:t>2.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СОДЕРЖАТЕЛЬНЫЙ РАЗДЕЛ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_Toc112855535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51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1BB763D" w14:textId="33F7773A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6" w:history="1">
            <w:r w:rsidR="009C1797" w:rsidRPr="00ED3107">
              <w:rPr>
                <w:rStyle w:val="a7"/>
                <w:noProof/>
                <w:color w:val="auto"/>
              </w:rPr>
              <w:t>2.1.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_Toc112855536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51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FB3FDB7" w14:textId="55AC8044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7" w:history="1">
            <w:r w:rsidR="009C1797" w:rsidRPr="00ED3107">
              <w:rPr>
                <w:rStyle w:val="a7"/>
                <w:noProof/>
                <w:color w:val="auto"/>
              </w:rPr>
              <w:t>2.2.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ПРОГРАММА ФОРМИРОВАНИЯ УНИВЕРСАЛЬНЫХ УЧЕБНЫХ ДЕЙСТВИЙ У ОБУЧАЮЩИХСЯ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_Toc112855537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51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7194379" w14:textId="41D4A6A1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8" w:history="1">
            <w:r w:rsidR="009C1797" w:rsidRPr="00ED3107">
              <w:rPr>
                <w:rStyle w:val="a7"/>
                <w:rFonts w:cs="Times New Roman"/>
                <w:noProof/>
                <w:color w:val="auto"/>
              </w:rPr>
              <w:t>Пояснительная записка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_Toc112855538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51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4F3E6BAC" w14:textId="02481195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39" w:history="1">
            <w:r w:rsidR="009C1797" w:rsidRPr="00ED3107">
              <w:rPr>
                <w:rStyle w:val="a7"/>
                <w:rFonts w:cs="Times New Roman"/>
                <w:noProof/>
                <w:color w:val="auto"/>
              </w:rPr>
              <w:t>Описание взаимосвязи универсальных учебных действий с содержанием учебных предметов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_Toc112855539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52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28B582D9" w14:textId="50D958E0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0" w:history="1">
            <w:r w:rsidR="009C1797" w:rsidRPr="00ED3107">
              <w:rPr>
                <w:rStyle w:val="a7"/>
                <w:rFonts w:cs="Times New Roman"/>
                <w:noProof/>
                <w:color w:val="auto"/>
              </w:rPr>
              <w:t>Характеристика универсальных учебных действий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_Toc112855540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76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56697EBF" w14:textId="356F8C8B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1" w:history="1">
            <w:r w:rsidR="009C1797" w:rsidRPr="00ED3107">
              <w:rPr>
                <w:rStyle w:val="a7"/>
                <w:noProof/>
                <w:color w:val="auto"/>
              </w:rPr>
              <w:t>2.3.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РАБОЧАЯ ПРОГРАММА ВОСПИТАНИЯ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_Toc112855541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80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28303CE8" w14:textId="3AD3D3B0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2" w:history="1">
            <w:r w:rsidR="009C1797" w:rsidRPr="00ED3107">
              <w:rPr>
                <w:rStyle w:val="a7"/>
                <w:rFonts w:cs="Times New Roman"/>
                <w:noProof/>
                <w:color w:val="auto"/>
              </w:rPr>
              <w:t>Пояснительная записка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_Toc112855542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80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5D9D49C0" w14:textId="360BEDD7" w:rsidR="009C1797" w:rsidRPr="00ED3107" w:rsidRDefault="00016FB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3" w:history="1">
            <w:r w:rsidR="009C1797" w:rsidRPr="00ED3107">
              <w:rPr>
                <w:rStyle w:val="a7"/>
                <w:noProof/>
                <w:color w:val="auto"/>
              </w:rPr>
              <w:t>3.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ОРГАНИЗАЦИОННЫЙ РАЗДЕЛ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_Toc112855543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80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762330CD" w14:textId="1A583B50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4" w:history="1">
            <w:r w:rsidR="009C1797" w:rsidRPr="00ED3107">
              <w:rPr>
                <w:rStyle w:val="a7"/>
                <w:noProof/>
                <w:color w:val="auto"/>
              </w:rPr>
              <w:t>3.1.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УЧЕБНЫЙ ПЛАН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_Toc112855544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80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3F141173" w14:textId="2F5C382E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5" w:history="1">
            <w:r w:rsidR="009C1797" w:rsidRPr="00ED3107">
              <w:rPr>
                <w:rStyle w:val="a7"/>
                <w:noProof/>
                <w:color w:val="auto"/>
              </w:rPr>
              <w:t>3.2.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ПЛАН ВНЕУРОЧНОЙ ДЕЯТЕЛЬНОСТИ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_Toc112855545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83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7FEE2EAF" w14:textId="76FB4677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6" w:history="1">
            <w:r w:rsidR="009C1797" w:rsidRPr="00ED3107">
              <w:rPr>
                <w:rStyle w:val="a7"/>
                <w:noProof/>
                <w:color w:val="auto"/>
              </w:rPr>
              <w:t>3.3.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КАЛЕНДАРНЫЙ УЧЕБНЫЙ ГРАФИК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_Toc112855546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85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F81DB78" w14:textId="7BEA5506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7" w:history="1">
            <w:r w:rsidR="009C1797" w:rsidRPr="00ED3107">
              <w:rPr>
                <w:rStyle w:val="a7"/>
                <w:noProof/>
                <w:color w:val="auto"/>
              </w:rPr>
              <w:t>3.4.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КАЛЕНДАРНЫЙ ПЛАН ВОСПИТАТЕЛЬНОЙ РАБОТЫ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_Toc112855547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86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63CD7A03" w14:textId="06E7BBFA" w:rsidR="009C1797" w:rsidRPr="00ED3107" w:rsidRDefault="00016FB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8" w:history="1">
            <w:r w:rsidR="009C1797" w:rsidRPr="00ED3107">
              <w:rPr>
                <w:rStyle w:val="a7"/>
                <w:noProof/>
                <w:color w:val="auto"/>
              </w:rPr>
              <w:t>3.5.</w:t>
            </w:r>
            <w:r w:rsidR="009C1797" w:rsidRPr="00ED3107">
              <w:rPr>
                <w:rFonts w:asciiTheme="minorHAnsi" w:hAnsiTheme="minorHAnsi"/>
                <w:noProof/>
                <w:sz w:val="22"/>
              </w:rPr>
              <w:tab/>
            </w:r>
            <w:r w:rsidR="009C1797" w:rsidRPr="00ED3107">
              <w:rPr>
                <w:rStyle w:val="a7"/>
                <w:noProof/>
                <w:color w:val="auto"/>
              </w:rPr>
              <w:t>ХАРАКТЕРИСТИКА УСЛОВИЙ РЕАЛИЗАЦИИ ПРОГРАММЫ НАЧАЛЬНОГО ОБЩЕГО ОБРАЗОВАНИЯ В СООТВЕТСТВИИ С ТРЕБОВАНИЯМИ ФГОС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_Toc112855548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86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5CCEA2D3" w14:textId="73E44BD1" w:rsidR="009C1797" w:rsidRPr="00ED3107" w:rsidRDefault="00016FB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49" w:history="1">
            <w:r w:rsidR="009C1797" w:rsidRPr="00ED3107">
              <w:rPr>
                <w:rStyle w:val="a7"/>
                <w:noProof/>
                <w:color w:val="auto"/>
              </w:rPr>
              <w:t>Характеристика условий реализации общесистемных требований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_Toc112855549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86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7E495B68" w14:textId="56D0F36C" w:rsidR="009C1797" w:rsidRPr="00ED3107" w:rsidRDefault="00016FB5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50" w:history="1">
            <w:r w:rsidR="009C1797" w:rsidRPr="00ED3107">
              <w:rPr>
                <w:rStyle w:val="a7"/>
                <w:rFonts w:eastAsia="Times New Roman"/>
                <w:noProof/>
                <w:color w:val="auto"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_Toc112855550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88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5F448E0E" w14:textId="6258C9E2" w:rsidR="009C1797" w:rsidRPr="00ED3107" w:rsidRDefault="00016FB5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12855551" w:history="1">
            <w:r w:rsidR="009C1797" w:rsidRPr="00ED3107">
              <w:rPr>
                <w:rStyle w:val="a7"/>
                <w:rFonts w:eastAsia="Times New Roman"/>
                <w:noProof/>
                <w:color w:val="auto"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="009C1797" w:rsidRPr="00ED3107">
              <w:rPr>
                <w:noProof/>
                <w:webHidden/>
              </w:rPr>
              <w:tab/>
            </w:r>
            <w:r w:rsidR="009C1797" w:rsidRPr="00ED3107">
              <w:rPr>
                <w:noProof/>
                <w:webHidden/>
              </w:rPr>
              <w:fldChar w:fldCharType="begin"/>
            </w:r>
            <w:r w:rsidR="009C1797" w:rsidRPr="00ED3107">
              <w:rPr>
                <w:noProof/>
                <w:webHidden/>
              </w:rPr>
              <w:instrText xml:space="preserve"> PAGEREF _Toc112855551 \h </w:instrText>
            </w:r>
            <w:r w:rsidR="009C1797" w:rsidRPr="00ED3107">
              <w:rPr>
                <w:noProof/>
                <w:webHidden/>
              </w:rPr>
            </w:r>
            <w:r w:rsidR="009C1797" w:rsidRPr="00ED3107">
              <w:rPr>
                <w:noProof/>
                <w:webHidden/>
              </w:rPr>
              <w:fldChar w:fldCharType="separate"/>
            </w:r>
            <w:r w:rsidR="009C1797" w:rsidRPr="00ED3107">
              <w:rPr>
                <w:noProof/>
                <w:webHidden/>
              </w:rPr>
              <w:t>89</w:t>
            </w:r>
            <w:r w:rsidR="009C1797" w:rsidRPr="00ED3107">
              <w:rPr>
                <w:noProof/>
                <w:webHidden/>
              </w:rPr>
              <w:fldChar w:fldCharType="end"/>
            </w:r>
          </w:hyperlink>
        </w:p>
        <w:p w14:paraId="34012405" w14:textId="640A90DE" w:rsidR="00F741B2" w:rsidRPr="00ED3107" w:rsidRDefault="00F741B2">
          <w:r w:rsidRPr="00ED3107">
            <w:rPr>
              <w:b/>
              <w:bCs/>
            </w:rPr>
            <w:fldChar w:fldCharType="end"/>
          </w:r>
        </w:p>
      </w:sdtContent>
    </w:sdt>
    <w:p w14:paraId="0B323017" w14:textId="0361C25E" w:rsidR="004E044F" w:rsidRPr="00ED3107" w:rsidRDefault="004E044F"/>
    <w:p w14:paraId="586A3D41" w14:textId="77777777" w:rsidR="00F741B2" w:rsidRPr="00ED3107" w:rsidRDefault="00F741B2"/>
    <w:p w14:paraId="1DC0B6B4" w14:textId="1F301130" w:rsidR="004E044F" w:rsidRPr="00ED3107" w:rsidRDefault="004E044F" w:rsidP="004E044F">
      <w:pPr>
        <w:pStyle w:val="1"/>
        <w:numPr>
          <w:ilvl w:val="0"/>
          <w:numId w:val="1"/>
        </w:numPr>
        <w:spacing w:line="276" w:lineRule="auto"/>
        <w:rPr>
          <w:color w:val="auto"/>
        </w:rPr>
      </w:pPr>
      <w:bookmarkStart w:id="1" w:name="_Toc112679846"/>
      <w:bookmarkStart w:id="2" w:name="_Toc112855524"/>
      <w:r w:rsidRPr="00ED3107">
        <w:rPr>
          <w:color w:val="auto"/>
        </w:rPr>
        <w:lastRenderedPageBreak/>
        <w:t>ЦЕЛЕВОЙ РАЗДЕЛ</w:t>
      </w:r>
      <w:bookmarkEnd w:id="1"/>
      <w:bookmarkEnd w:id="2"/>
      <w:r w:rsidRPr="00ED3107">
        <w:rPr>
          <w:color w:val="auto"/>
        </w:rPr>
        <w:t xml:space="preserve"> </w:t>
      </w:r>
    </w:p>
    <w:p w14:paraId="052DDB48" w14:textId="77777777" w:rsidR="004E044F" w:rsidRPr="00ED3107" w:rsidRDefault="004E044F" w:rsidP="004E044F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3" w:name="bookmark66"/>
      <w:bookmarkStart w:id="4" w:name="_Toc112679847"/>
      <w:bookmarkStart w:id="5" w:name="_Toc112855525"/>
      <w:bookmarkEnd w:id="3"/>
      <w:r w:rsidRPr="00ED3107">
        <w:rPr>
          <w:color w:val="auto"/>
        </w:rPr>
        <w:t>ПОЯСНИТЕЛЬНАЯ ЗАПИСКА</w:t>
      </w:r>
      <w:bookmarkEnd w:id="4"/>
      <w:bookmarkEnd w:id="5"/>
    </w:p>
    <w:p w14:paraId="4AA7A04B" w14:textId="5DEDF616" w:rsidR="004E044F" w:rsidRPr="00ED3107" w:rsidRDefault="004E044F" w:rsidP="004E044F">
      <w:pPr>
        <w:tabs>
          <w:tab w:val="left" w:pos="10"/>
        </w:tabs>
        <w:spacing w:line="276" w:lineRule="auto"/>
        <w:ind w:left="4" w:right="-4" w:firstLine="557"/>
        <w:rPr>
          <w:sz w:val="24"/>
          <w:szCs w:val="24"/>
        </w:rPr>
      </w:pPr>
      <w:r w:rsidRPr="00ED3107">
        <w:rPr>
          <w:sz w:val="24"/>
          <w:szCs w:val="24"/>
        </w:rPr>
        <w:t xml:space="preserve">Образовательная программа начального общего образования </w:t>
      </w:r>
      <w:r w:rsidR="004B0906" w:rsidRPr="00ED3107">
        <w:rPr>
          <w:sz w:val="24"/>
          <w:szCs w:val="24"/>
        </w:rPr>
        <w:t>Муниципального казён</w:t>
      </w:r>
      <w:r w:rsidRPr="00ED3107">
        <w:rPr>
          <w:sz w:val="24"/>
          <w:szCs w:val="24"/>
        </w:rPr>
        <w:t>ного общеобразовательного учреждения «</w:t>
      </w:r>
      <w:r w:rsidR="004B0906" w:rsidRPr="00ED3107">
        <w:rPr>
          <w:sz w:val="24"/>
          <w:szCs w:val="24"/>
        </w:rPr>
        <w:t>Кородинская</w:t>
      </w:r>
      <w:r w:rsidR="00563039" w:rsidRPr="00ED3107">
        <w:rPr>
          <w:sz w:val="24"/>
          <w:szCs w:val="24"/>
        </w:rPr>
        <w:t xml:space="preserve"> средняя общеобразовательная школа</w:t>
      </w:r>
      <w:r w:rsidR="004B0906" w:rsidRPr="00ED3107">
        <w:rPr>
          <w:sz w:val="24"/>
          <w:szCs w:val="24"/>
        </w:rPr>
        <w:t xml:space="preserve"> </w:t>
      </w:r>
      <w:r w:rsidRPr="00ED3107">
        <w:rPr>
          <w:sz w:val="24"/>
          <w:szCs w:val="24"/>
        </w:rPr>
        <w:t xml:space="preserve">» </w:t>
      </w:r>
      <w:r w:rsidR="004B0906" w:rsidRPr="00ED3107">
        <w:rPr>
          <w:sz w:val="24"/>
          <w:szCs w:val="24"/>
        </w:rPr>
        <w:t>Гуниб</w:t>
      </w:r>
      <w:r w:rsidRPr="00ED3107">
        <w:rPr>
          <w:sz w:val="24"/>
          <w:szCs w:val="24"/>
        </w:rPr>
        <w:t>ского района (далее образовательная организация) разработана в соответствии с</w:t>
      </w:r>
    </w:p>
    <w:p w14:paraId="1BBD4955" w14:textId="77777777" w:rsidR="004E044F" w:rsidRPr="00ED3107" w:rsidRDefault="004E044F" w:rsidP="004E044F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sz w:val="24"/>
          <w:szCs w:val="24"/>
        </w:rPr>
      </w:pPr>
      <w:r w:rsidRPr="00ED3107">
        <w:rPr>
          <w:sz w:val="24"/>
          <w:szCs w:val="24"/>
        </w:rPr>
        <w:t xml:space="preserve">Федеральным законом №273-ФЗ от 29 декабря 2012 года «Об образовании в Российской Федерации» с изменениями и дополнениями; </w:t>
      </w:r>
    </w:p>
    <w:p w14:paraId="47B30936" w14:textId="447B55BE" w:rsidR="004E044F" w:rsidRPr="00ED3107" w:rsidRDefault="004E044F" w:rsidP="004E044F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sz w:val="24"/>
          <w:szCs w:val="24"/>
        </w:rPr>
      </w:pPr>
      <w:r w:rsidRPr="00ED3107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№286;</w:t>
      </w:r>
    </w:p>
    <w:p w14:paraId="3A753376" w14:textId="671FF0C1" w:rsidR="004E044F" w:rsidRPr="00ED3107" w:rsidRDefault="004E044F" w:rsidP="004E044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1/22 от 18.03.2022г. </w:t>
      </w:r>
    </w:p>
    <w:p w14:paraId="3D43FD59" w14:textId="77777777" w:rsidR="004E044F" w:rsidRPr="00ED3107" w:rsidRDefault="004E044F" w:rsidP="004E044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ED3107">
        <w:rPr>
          <w:sz w:val="24"/>
          <w:szCs w:val="24"/>
        </w:rPr>
        <w:t>При разработке основной общеобразовательной программы использованы примерные рабочие программы учебных предметов, курсов, дисциплин (модулей). В соответствии с пунктом 7.2. статьи 12 Закона «Об образовании в Российской Федерации) такая учебно-методическая документация не разрабатывается.</w:t>
      </w:r>
    </w:p>
    <w:p w14:paraId="745B241C" w14:textId="49D69831" w:rsidR="004E044F" w:rsidRPr="00ED3107" w:rsidRDefault="004E044F" w:rsidP="004E044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Также при реализации ООП НОО учтены требования </w:t>
      </w:r>
    </w:p>
    <w:p w14:paraId="67852BC6" w14:textId="77777777" w:rsidR="004E044F" w:rsidRPr="00ED3107" w:rsidRDefault="004E044F" w:rsidP="004E044F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14:paraId="7AED3074" w14:textId="77777777" w:rsidR="004E044F" w:rsidRPr="00ED3107" w:rsidRDefault="004E044F" w:rsidP="004E044F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7868D70F" w14:textId="3F069ACE" w:rsidR="004E044F" w:rsidRPr="00ED3107" w:rsidRDefault="004E044F" w:rsidP="004E044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Приложением к ООП НОО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14:paraId="690F63A4" w14:textId="77777777" w:rsidR="004E044F" w:rsidRPr="00ED3107" w:rsidRDefault="004E044F" w:rsidP="004E044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Разработка и утверждение основной образовательной программы и приложений к ней регламентируются законодательством. </w:t>
      </w:r>
    </w:p>
    <w:p w14:paraId="0E6E7AE6" w14:textId="6425C0C6" w:rsidR="004E044F" w:rsidRPr="00ED3107" w:rsidRDefault="004E044F" w:rsidP="004E044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Основная образовательная программа начального общего об</w:t>
      </w:r>
      <w:r w:rsidRPr="00ED3107">
        <w:rPr>
          <w:rFonts w:cs="Times New Roman"/>
          <w:sz w:val="24"/>
          <w:szCs w:val="24"/>
        </w:rPr>
        <w:softHyphen/>
        <w:t>разования явля</w:t>
      </w:r>
      <w:r w:rsidRPr="00ED3107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ED3107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ED3107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14:paraId="0EA96F99" w14:textId="77777777" w:rsidR="004966A8" w:rsidRPr="00ED3107" w:rsidRDefault="004966A8" w:rsidP="004966A8">
      <w:pPr>
        <w:spacing w:line="276" w:lineRule="auto"/>
        <w:ind w:firstLine="567"/>
        <w:rPr>
          <w:rFonts w:cs="Times New Roman"/>
          <w:i/>
          <w:iCs/>
          <w:sz w:val="24"/>
          <w:szCs w:val="24"/>
          <w:u w:val="single"/>
        </w:rPr>
      </w:pPr>
      <w:r w:rsidRPr="00ED3107">
        <w:rPr>
          <w:rFonts w:cs="Times New Roman"/>
          <w:i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Федерации» обучающиеся, не освоившие программу начального общего образования, не допускаются к обучению на следующих уров</w:t>
      </w:r>
      <w:r w:rsidRPr="00ED3107">
        <w:rPr>
          <w:rFonts w:cs="Times New Roman"/>
          <w:i/>
          <w:iCs/>
          <w:sz w:val="24"/>
          <w:szCs w:val="24"/>
          <w:u w:val="single"/>
        </w:rPr>
        <w:softHyphen/>
        <w:t>нях образования.</w:t>
      </w:r>
    </w:p>
    <w:p w14:paraId="17616697" w14:textId="77777777" w:rsidR="004966A8" w:rsidRPr="00ED3107" w:rsidRDefault="004966A8" w:rsidP="004E044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E47FEF6" w14:textId="2E8028D8" w:rsidR="004E044F" w:rsidRPr="00ED3107" w:rsidRDefault="004E044F"/>
    <w:p w14:paraId="29706333" w14:textId="52BADE4E" w:rsidR="004E044F" w:rsidRPr="00ED3107" w:rsidRDefault="004E044F" w:rsidP="004E044F">
      <w:pPr>
        <w:pStyle w:val="3"/>
        <w:spacing w:line="276" w:lineRule="auto"/>
        <w:jc w:val="center"/>
        <w:rPr>
          <w:color w:val="auto"/>
        </w:rPr>
      </w:pPr>
      <w:bookmarkStart w:id="6" w:name="bookmark67"/>
      <w:bookmarkStart w:id="7" w:name="bookmark68"/>
      <w:bookmarkStart w:id="8" w:name="bookmark70"/>
      <w:bookmarkStart w:id="9" w:name="_Toc112679848"/>
      <w:bookmarkStart w:id="10" w:name="_Toc112855526"/>
      <w:r w:rsidRPr="00ED3107">
        <w:rPr>
          <w:color w:val="auto"/>
        </w:rPr>
        <w:t>1.1.1. Цели реализации программы начального общего образования</w:t>
      </w:r>
      <w:bookmarkEnd w:id="6"/>
      <w:bookmarkEnd w:id="7"/>
      <w:bookmarkEnd w:id="8"/>
      <w:bookmarkEnd w:id="9"/>
      <w:bookmarkEnd w:id="10"/>
    </w:p>
    <w:p w14:paraId="2BE4C555" w14:textId="4FAF345C" w:rsidR="00AC0E5C" w:rsidRPr="00ED3107" w:rsidRDefault="00AC0E5C" w:rsidP="00AC0E5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Начальное общее образование является необходимым обязательным уровнем образования. </w:t>
      </w:r>
    </w:p>
    <w:p w14:paraId="4342BBB8" w14:textId="77777777" w:rsidR="00AC0E5C" w:rsidRPr="00ED3107" w:rsidRDefault="00AC0E5C" w:rsidP="00AC0E5C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Целями реализации программы начального общего образования являются:</w:t>
      </w:r>
    </w:p>
    <w:p w14:paraId="722847D3" w14:textId="2B5FDFB8" w:rsidR="00AC0E5C" w:rsidRPr="00ED3107" w:rsidRDefault="00AC0E5C" w:rsidP="00AC0E5C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1. Обеспечение успешной реализации конституционного права каждого гражданина РФ, достигшего возраста 6,5—</w:t>
      </w:r>
      <w:r w:rsidR="004966A8" w:rsidRPr="00ED3107">
        <w:rPr>
          <w:sz w:val="24"/>
          <w:szCs w:val="24"/>
        </w:rPr>
        <w:t>8</w:t>
      </w:r>
      <w:r w:rsidRPr="00ED3107">
        <w:rPr>
          <w:sz w:val="24"/>
          <w:szCs w:val="24"/>
        </w:rPr>
        <w:t xml:space="preserve"> лет, на получение качественного образования, включающего обучение, развитие и воспитание каждого обучающегося.</w:t>
      </w:r>
    </w:p>
    <w:p w14:paraId="0E585C85" w14:textId="4B3029E5" w:rsidR="00AC0E5C" w:rsidRPr="00ED3107" w:rsidRDefault="00AC0E5C" w:rsidP="00AC0E5C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2. Организация учебного процесса с учётом целей, содержания и планируемых результатов начального общего образования</w:t>
      </w:r>
      <w:r w:rsidR="004966A8" w:rsidRPr="00ED3107">
        <w:rPr>
          <w:sz w:val="24"/>
          <w:szCs w:val="24"/>
        </w:rPr>
        <w:t xml:space="preserve"> в соответствии с ФГОС</w:t>
      </w:r>
      <w:r w:rsidRPr="00ED3107">
        <w:rPr>
          <w:sz w:val="24"/>
          <w:szCs w:val="24"/>
        </w:rPr>
        <w:t>.</w:t>
      </w:r>
    </w:p>
    <w:p w14:paraId="6EE21F53" w14:textId="77777777" w:rsidR="00AC0E5C" w:rsidRPr="00ED3107" w:rsidRDefault="00AC0E5C" w:rsidP="00AC0E5C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3. 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</w:t>
      </w:r>
    </w:p>
    <w:p w14:paraId="73D89827" w14:textId="77777777" w:rsidR="00AC0E5C" w:rsidRPr="00ED3107" w:rsidRDefault="00AC0E5C" w:rsidP="00AC0E5C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4. 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14:paraId="57520AAD" w14:textId="77777777" w:rsidR="00AC0E5C" w:rsidRPr="00ED3107" w:rsidRDefault="00AC0E5C" w:rsidP="00AC0E5C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ED3107">
        <w:rPr>
          <w:b/>
          <w:bCs/>
          <w:sz w:val="24"/>
          <w:szCs w:val="24"/>
        </w:rPr>
        <w:t>задач:</w:t>
      </w:r>
    </w:p>
    <w:p w14:paraId="4CC748C5" w14:textId="77777777" w:rsidR="004966A8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14:paraId="01706817" w14:textId="0896803D" w:rsidR="00AC0E5C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</w:t>
      </w:r>
      <w:r w:rsidR="004966A8" w:rsidRPr="00ED3107">
        <w:rPr>
          <w:sz w:val="24"/>
          <w:szCs w:val="24"/>
        </w:rPr>
        <w:t xml:space="preserve"> </w:t>
      </w:r>
      <w:r w:rsidRPr="00ED3107">
        <w:rPr>
          <w:sz w:val="24"/>
          <w:szCs w:val="24"/>
        </w:rPr>
        <w:t>особенностями его развития и состояния здоровья;</w:t>
      </w:r>
    </w:p>
    <w:p w14:paraId="5055FAA5" w14:textId="77777777" w:rsidR="00AC0E5C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14:paraId="0899631B" w14:textId="77777777" w:rsidR="004966A8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обеспечение преемственности начального общего и основного общего образования; </w:t>
      </w:r>
    </w:p>
    <w:p w14:paraId="58F69603" w14:textId="77777777" w:rsidR="004966A8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обеспечение доступности получения качественного начального общего образования; </w:t>
      </w:r>
    </w:p>
    <w:p w14:paraId="139DFCFB" w14:textId="77777777" w:rsidR="004966A8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</w:t>
      </w:r>
    </w:p>
    <w:p w14:paraId="1DD650E2" w14:textId="0280CFC7" w:rsidR="00AC0E5C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14:paraId="41E9A7A6" w14:textId="77777777" w:rsidR="00AC0E5C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</w:t>
      </w:r>
    </w:p>
    <w:p w14:paraId="3BD151F6" w14:textId="77777777" w:rsidR="00AC0E5C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использование в образовательной деятельности современных образовательных технологий деятельностного типа; </w:t>
      </w:r>
    </w:p>
    <w:p w14:paraId="68422F38" w14:textId="77777777" w:rsidR="00AC0E5C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предоставление обучающимся возможности для эффективной самостоятельной работы; </w:t>
      </w:r>
    </w:p>
    <w:p w14:paraId="4E1A63EA" w14:textId="0C4018AC" w:rsidR="00AC0E5C" w:rsidRPr="00ED3107" w:rsidRDefault="00AC0E5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включение обучающихся в процессы познания и преобразования внешкольной социальной среды.</w:t>
      </w:r>
    </w:p>
    <w:p w14:paraId="05ABC34F" w14:textId="2B85B943" w:rsidR="004E044F" w:rsidRPr="00ED3107" w:rsidRDefault="004E044F"/>
    <w:p w14:paraId="4182B168" w14:textId="6F3D96F6" w:rsidR="004966A8" w:rsidRPr="00ED3107" w:rsidRDefault="004966A8" w:rsidP="004966A8">
      <w:pPr>
        <w:pStyle w:val="3"/>
        <w:jc w:val="center"/>
        <w:rPr>
          <w:color w:val="auto"/>
        </w:rPr>
      </w:pPr>
      <w:bookmarkStart w:id="11" w:name="_Toc112679849"/>
      <w:bookmarkStart w:id="12" w:name="_Toc112855527"/>
      <w:r w:rsidRPr="00ED3107">
        <w:rPr>
          <w:color w:val="auto"/>
        </w:rPr>
        <w:t>1.1.2. Принципы формирования и механизмы реализации программы начального общего образования</w:t>
      </w:r>
      <w:bookmarkEnd w:id="11"/>
      <w:bookmarkEnd w:id="12"/>
    </w:p>
    <w:p w14:paraId="44210326" w14:textId="142AC270" w:rsidR="004966A8" w:rsidRPr="00ED3107" w:rsidRDefault="004966A8"/>
    <w:p w14:paraId="0C3E8FE1" w14:textId="7B555A0E" w:rsidR="004966A8" w:rsidRPr="00ED3107" w:rsidRDefault="004966A8" w:rsidP="004966A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основе разработки основной образовательной программы начального общего образования лежат следующие </w:t>
      </w:r>
      <w:r w:rsidRPr="00ED3107">
        <w:rPr>
          <w:rFonts w:cs="Times New Roman"/>
          <w:b/>
          <w:bCs/>
          <w:sz w:val="24"/>
          <w:szCs w:val="24"/>
        </w:rPr>
        <w:t>принципы</w:t>
      </w:r>
      <w:r w:rsidRPr="00ED3107">
        <w:rPr>
          <w:rFonts w:cs="Times New Roman"/>
          <w:sz w:val="24"/>
          <w:szCs w:val="24"/>
        </w:rPr>
        <w:t>:</w:t>
      </w:r>
    </w:p>
    <w:p w14:paraId="1FC415D0" w14:textId="433265FF" w:rsidR="004966A8" w:rsidRPr="00ED3107" w:rsidRDefault="004966A8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Принцип учёта ФГОС НОО: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обучения в начальной школе</w:t>
      </w:r>
      <w:r w:rsidR="00B128D0" w:rsidRPr="00ED3107">
        <w:rPr>
          <w:sz w:val="24"/>
          <w:szCs w:val="24"/>
        </w:rPr>
        <w:t>.</w:t>
      </w:r>
    </w:p>
    <w:p w14:paraId="5E59BC9C" w14:textId="77777777" w:rsidR="004966A8" w:rsidRPr="00ED3107" w:rsidRDefault="004966A8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Принцип учёта ведущей деятельности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14:paraId="33A5A53C" w14:textId="77777777" w:rsidR="004966A8" w:rsidRPr="00ED3107" w:rsidRDefault="004966A8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</w:t>
      </w:r>
    </w:p>
    <w:p w14:paraId="74C0AC3C" w14:textId="19B5875F" w:rsidR="004966A8" w:rsidRPr="00ED3107" w:rsidRDefault="004966A8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Принцип преемственности и перспективности: программа обеспечива</w:t>
      </w:r>
      <w:r w:rsidR="00B128D0" w:rsidRPr="00ED3107">
        <w:rPr>
          <w:sz w:val="24"/>
          <w:szCs w:val="24"/>
        </w:rPr>
        <w:t>ет</w:t>
      </w:r>
      <w:r w:rsidRPr="00ED3107">
        <w:rPr>
          <w:sz w:val="24"/>
          <w:szCs w:val="24"/>
        </w:rPr>
        <w:t xml:space="preserve">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</w:t>
      </w:r>
    </w:p>
    <w:p w14:paraId="1E9C77E7" w14:textId="77777777" w:rsidR="004966A8" w:rsidRPr="00ED3107" w:rsidRDefault="004966A8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Принцип интеграции обучения и воспитания: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 </w:t>
      </w:r>
    </w:p>
    <w:p w14:paraId="73B0A75D" w14:textId="209EC721" w:rsidR="004966A8" w:rsidRPr="00ED3107" w:rsidRDefault="004966A8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Принцип здоровьесбережения: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учебных и внеучебных мероприятий соответств</w:t>
      </w:r>
      <w:r w:rsidR="00B128D0" w:rsidRPr="00ED3107">
        <w:rPr>
          <w:sz w:val="24"/>
          <w:szCs w:val="24"/>
        </w:rPr>
        <w:t>уют</w:t>
      </w:r>
      <w:r w:rsidRPr="00ED3107">
        <w:rPr>
          <w:sz w:val="24"/>
          <w:szCs w:val="24"/>
        </w:rPr>
        <w:t xml:space="preserve"> требованиям действующих санитарных правил и гигиенических нормативов.</w:t>
      </w:r>
    </w:p>
    <w:p w14:paraId="47720287" w14:textId="4370D531" w:rsidR="004966A8" w:rsidRPr="00ED3107" w:rsidRDefault="004966A8" w:rsidP="004966A8">
      <w:pPr>
        <w:spacing w:line="276" w:lineRule="auto"/>
        <w:ind w:firstLine="567"/>
        <w:rPr>
          <w:sz w:val="24"/>
          <w:szCs w:val="24"/>
        </w:rPr>
      </w:pPr>
    </w:p>
    <w:p w14:paraId="1C1AF4F1" w14:textId="31624A30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Механизмы реализации</w:t>
      </w:r>
      <w:r w:rsidRPr="00ED3107">
        <w:rPr>
          <w:rFonts w:cs="Times New Roman"/>
          <w:sz w:val="24"/>
          <w:szCs w:val="24"/>
        </w:rPr>
        <w:t xml:space="preserve"> ООП НОО: </w:t>
      </w:r>
    </w:p>
    <w:p w14:paraId="51339073" w14:textId="7123378D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Основная образовательная программа начального общего образования реализуется образовательной программой самостоятельно, без привлечения сторонних организаций в рамках сетевого взаимодействия. </w:t>
      </w:r>
    </w:p>
    <w:p w14:paraId="42396FE2" w14:textId="77777777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  <w:shd w:val="clear" w:color="auto" w:fill="FFFFFF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</w:r>
      <w:hyperlink r:id="rId8" w:anchor="block_1000" w:history="1">
        <w:r w:rsidRPr="00ED3107">
          <w:rPr>
            <w:rStyle w:val="a7"/>
            <w:rFonts w:cs="Times New Roman"/>
            <w:color w:val="auto"/>
            <w:sz w:val="24"/>
            <w:szCs w:val="24"/>
            <w:shd w:val="clear" w:color="auto" w:fill="FFFFFF"/>
          </w:rPr>
          <w:t>электронное обучение</w:t>
        </w:r>
      </w:hyperlink>
      <w:r w:rsidRPr="00ED3107">
        <w:rPr>
          <w:rFonts w:cs="Times New Roman"/>
          <w:sz w:val="24"/>
          <w:szCs w:val="24"/>
          <w:shd w:val="clear" w:color="auto" w:fill="FFFFFF"/>
        </w:rPr>
        <w:t xml:space="preserve">.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</w:r>
    </w:p>
    <w:p w14:paraId="3085FE5B" w14:textId="21AF67AE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ED3107">
        <w:rPr>
          <w:rFonts w:cs="Times New Roman"/>
          <w:sz w:val="24"/>
          <w:szCs w:val="24"/>
          <w:shd w:val="clear" w:color="auto" w:fill="FFFFFF"/>
        </w:rPr>
        <w:t>Программа начального общего образования реализуется через организацию образовательной деятельности (урочной и внеурочной) в соответствии с </w:t>
      </w:r>
      <w:hyperlink r:id="rId9" w:anchor="block_1000" w:history="1">
        <w:r w:rsidRPr="00ED3107">
          <w:rPr>
            <w:rStyle w:val="a7"/>
            <w:rFonts w:cs="Times New Roman"/>
            <w:color w:val="auto"/>
            <w:sz w:val="24"/>
            <w:szCs w:val="24"/>
            <w:shd w:val="clear" w:color="auto" w:fill="FFFFFF"/>
          </w:rPr>
          <w:t>Гигиеническими нормативами</w:t>
        </w:r>
      </w:hyperlink>
      <w:r w:rsidRPr="00ED3107">
        <w:rPr>
          <w:rFonts w:cs="Times New Roman"/>
          <w:sz w:val="24"/>
          <w:szCs w:val="24"/>
          <w:shd w:val="clear" w:color="auto" w:fill="FFFFFF"/>
        </w:rPr>
        <w:t> и </w:t>
      </w:r>
      <w:hyperlink r:id="rId10" w:anchor="block_1000" w:history="1">
        <w:r w:rsidRPr="00ED3107">
          <w:rPr>
            <w:rStyle w:val="a7"/>
            <w:rFonts w:cs="Times New Roman"/>
            <w:color w:val="auto"/>
            <w:sz w:val="24"/>
            <w:szCs w:val="24"/>
            <w:shd w:val="clear" w:color="auto" w:fill="FFFFFF"/>
          </w:rPr>
          <w:t>Санитарно-эпидемиологическими требованиями</w:t>
        </w:r>
      </w:hyperlink>
      <w:r w:rsidRPr="00ED3107">
        <w:rPr>
          <w:rFonts w:cs="Times New Roman"/>
          <w:sz w:val="24"/>
          <w:szCs w:val="24"/>
          <w:shd w:val="clear" w:color="auto" w:fill="FFFFFF"/>
        </w:rPr>
        <w:t>.</w:t>
      </w:r>
    </w:p>
    <w:p w14:paraId="65C09377" w14:textId="47A221AE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Сохранение и развитие культурного разнообразия и языкового наследия Республики </w:t>
      </w:r>
      <w:r w:rsidR="004B0906" w:rsidRPr="00ED3107">
        <w:rPr>
          <w:rFonts w:cs="Times New Roman"/>
          <w:sz w:val="24"/>
          <w:szCs w:val="24"/>
        </w:rPr>
        <w:t>Даге</w:t>
      </w:r>
      <w:r w:rsidRPr="00ED3107">
        <w:rPr>
          <w:rFonts w:cs="Times New Roman"/>
          <w:sz w:val="24"/>
          <w:szCs w:val="24"/>
        </w:rPr>
        <w:t xml:space="preserve">стан реализуется путем предоставления права на изучение родного языка. Выбор языка осуществляется посредством подачи заявления родителей (законных представителей) в ОО. </w:t>
      </w:r>
    </w:p>
    <w:p w14:paraId="27E6183F" w14:textId="77777777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Для расширения возможностей индивидуального развития обучающихся предоставляется право на обучение по индивидуальным учебным планам (ИУП). ИУП направлены на осуществление осознанного выбора образовательной программы следующего уровня образования и/или направленности в том числе. Подробный механизм обучения по ИУП представлен в локальном акте образовательной организации </w:t>
      </w:r>
      <w:bookmarkStart w:id="13" w:name="_Hlk112680495"/>
      <w:r w:rsidRPr="00ED3107">
        <w:rPr>
          <w:rFonts w:cs="Times New Roman"/>
          <w:sz w:val="24"/>
          <w:szCs w:val="24"/>
        </w:rPr>
        <w:t xml:space="preserve">«Порядок обучения по индивидуальному учебному плану». </w:t>
      </w:r>
      <w:bookmarkEnd w:id="13"/>
    </w:p>
    <w:p w14:paraId="413CDE76" w14:textId="6D9AF325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ED3107">
        <w:rPr>
          <w:rFonts w:cs="Times New Roman"/>
          <w:sz w:val="24"/>
          <w:szCs w:val="24"/>
        </w:rPr>
        <w:lastRenderedPageBreak/>
        <w:t xml:space="preserve">Региональные, национальные и этнокультурные особенности народов РФ учтены при разработке учебного плана и плана внеурочной деятельности. В частности, уроки родного языка, а также темы в учебных предметах и курсах внеурочной деятельности. Рабочая программа воспитания также содержит разделы, направленные на предоставление обучающимся </w:t>
      </w:r>
      <w:r w:rsidRPr="00ED3107">
        <w:rPr>
          <w:rFonts w:cs="Times New Roman"/>
          <w:sz w:val="24"/>
          <w:szCs w:val="24"/>
          <w:shd w:val="clear" w:color="auto" w:fill="FFFFFF"/>
        </w:rPr>
        <w:t xml:space="preserve">исторического, социального опыта поколений россиян, светской этики. </w:t>
      </w:r>
    </w:p>
    <w:p w14:paraId="0185F719" w14:textId="77777777" w:rsidR="00B128D0" w:rsidRPr="00ED3107" w:rsidRDefault="00B128D0" w:rsidP="00B128D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Основная образовательная программа формируется с учетом особенностей развития детей соответствующего возраста. </w:t>
      </w:r>
    </w:p>
    <w:p w14:paraId="5AAF8F57" w14:textId="1AC3AE65" w:rsidR="00B128D0" w:rsidRPr="00ED3107" w:rsidRDefault="00B128D0" w:rsidP="004966A8">
      <w:pPr>
        <w:spacing w:line="276" w:lineRule="auto"/>
        <w:ind w:firstLine="567"/>
        <w:rPr>
          <w:sz w:val="24"/>
          <w:szCs w:val="24"/>
        </w:rPr>
      </w:pPr>
    </w:p>
    <w:p w14:paraId="661B7C1D" w14:textId="77777777" w:rsidR="005749CA" w:rsidRPr="00ED3107" w:rsidRDefault="005749CA" w:rsidP="005749CA">
      <w:pPr>
        <w:pStyle w:val="2"/>
        <w:jc w:val="center"/>
        <w:rPr>
          <w:color w:val="auto"/>
        </w:rPr>
      </w:pPr>
      <w:bookmarkStart w:id="14" w:name="bookmark88"/>
      <w:bookmarkStart w:id="15" w:name="bookmark89"/>
      <w:bookmarkStart w:id="16" w:name="bookmark91"/>
      <w:bookmarkStart w:id="17" w:name="_Toc112679850"/>
      <w:bookmarkStart w:id="18" w:name="_Toc112855528"/>
      <w:r w:rsidRPr="00ED3107">
        <w:rPr>
          <w:color w:val="auto"/>
        </w:rPr>
        <w:t>1.1.3. Общая характеристика основной образовательной программы основного общего образования</w:t>
      </w:r>
      <w:bookmarkEnd w:id="14"/>
      <w:bookmarkEnd w:id="15"/>
      <w:bookmarkEnd w:id="16"/>
      <w:bookmarkEnd w:id="17"/>
      <w:bookmarkEnd w:id="18"/>
    </w:p>
    <w:p w14:paraId="47755BE5" w14:textId="77777777" w:rsidR="005749CA" w:rsidRPr="00ED3107" w:rsidRDefault="005749CA" w:rsidP="005749C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соответствии с Федеральным законом 273-ФЗ «Об образовании в Российской Федерации </w:t>
      </w:r>
      <w:r w:rsidRPr="00ED3107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ED3107">
        <w:rPr>
          <w:rFonts w:cs="Times New Roman"/>
          <w:sz w:val="24"/>
          <w:szCs w:val="24"/>
          <w:shd w:val="clear" w:color="auto" w:fill="FFFFFF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14:paraId="7C534797" w14:textId="15340F0F" w:rsidR="005749CA" w:rsidRPr="00ED3107" w:rsidRDefault="005749CA" w:rsidP="005749C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Основная образовательная программа </w:t>
      </w:r>
      <w:r w:rsidR="00B166FF" w:rsidRPr="00ED3107">
        <w:rPr>
          <w:rFonts w:cs="Times New Roman"/>
          <w:sz w:val="24"/>
          <w:szCs w:val="24"/>
        </w:rPr>
        <w:t>начального</w:t>
      </w:r>
      <w:r w:rsidRPr="00ED3107">
        <w:rPr>
          <w:rFonts w:cs="Times New Roman"/>
          <w:sz w:val="24"/>
          <w:szCs w:val="24"/>
        </w:rPr>
        <w:t xml:space="preserve"> общего образования соответствует Федеральному государственному образовательному стандарту </w:t>
      </w:r>
      <w:r w:rsidR="00B166FF" w:rsidRPr="00ED3107">
        <w:rPr>
          <w:rFonts w:cs="Times New Roman"/>
          <w:sz w:val="24"/>
          <w:szCs w:val="24"/>
        </w:rPr>
        <w:t>начального</w:t>
      </w:r>
      <w:r w:rsidRPr="00ED3107">
        <w:rPr>
          <w:rFonts w:cs="Times New Roman"/>
          <w:sz w:val="24"/>
          <w:szCs w:val="24"/>
        </w:rPr>
        <w:t xml:space="preserve"> общего образования, утвержденного приказом Министерства просвещения Российской Федерации от 31 мая 2021 года №28</w:t>
      </w:r>
      <w:r w:rsidR="00B166FF" w:rsidRPr="00ED3107">
        <w:rPr>
          <w:rFonts w:cs="Times New Roman"/>
          <w:sz w:val="24"/>
          <w:szCs w:val="24"/>
        </w:rPr>
        <w:t>6</w:t>
      </w:r>
      <w:r w:rsidRPr="00ED3107">
        <w:rPr>
          <w:rFonts w:cs="Times New Roman"/>
          <w:sz w:val="24"/>
          <w:szCs w:val="24"/>
        </w:rPr>
        <w:t xml:space="preserve">, включает три раздела: целевой, содержательный и организационный. Структура ООП соответствует требованиям ФГОС </w:t>
      </w:r>
      <w:r w:rsidR="00B166FF" w:rsidRPr="00ED3107">
        <w:rPr>
          <w:rFonts w:cs="Times New Roman"/>
          <w:sz w:val="24"/>
          <w:szCs w:val="24"/>
        </w:rPr>
        <w:t>Н</w:t>
      </w:r>
      <w:r w:rsidRPr="00ED3107">
        <w:rPr>
          <w:rFonts w:cs="Times New Roman"/>
          <w:sz w:val="24"/>
          <w:szCs w:val="24"/>
        </w:rPr>
        <w:t>ОО, включает в себя следующие документы:</w:t>
      </w:r>
    </w:p>
    <w:p w14:paraId="17A2655A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107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14:paraId="4C16E7C4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14:paraId="25C61B47" w14:textId="7E91FB66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начального общего образования,</w:t>
      </w:r>
    </w:p>
    <w:p w14:paraId="3C113ACD" w14:textId="1179EB9D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оценки достижения планируемых результатов освоения программы начального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Приложений по необходимости в порядке, предусмотренном законодательством), </w:t>
      </w:r>
    </w:p>
    <w:p w14:paraId="7C09934D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107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14:paraId="1664E018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14:paraId="36F5BA95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14:paraId="0C03B302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Рабочая программа воспитания, </w:t>
      </w:r>
    </w:p>
    <w:p w14:paraId="1F0F885E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107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14:paraId="31EF4555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план,</w:t>
      </w:r>
    </w:p>
    <w:p w14:paraId="434396C9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деятельности,</w:t>
      </w:r>
    </w:p>
    <w:p w14:paraId="12FC6CBF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график,</w:t>
      </w:r>
    </w:p>
    <w:p w14:paraId="78E4990D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работы,</w:t>
      </w:r>
    </w:p>
    <w:p w14:paraId="74D0745E" w14:textId="3090408F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Характеристика условий реализации программы начального общего образования в соответствии с требованиями ФГОС. (Материально-техническая база, списки педагогических сотрудников, штатное расписание и другие документы, составляющие характеристику условий реализации программы, актуализируются ежегодно перед началом учебного года и являются Приложением к ООП). </w:t>
      </w:r>
    </w:p>
    <w:p w14:paraId="4873EBAA" w14:textId="488F7DD8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Реализация ООП НОО обеспечивает право каждого человека на образование, недопустимость дискриминации в сфере образования. </w:t>
      </w:r>
    </w:p>
    <w:p w14:paraId="2224C4E2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</w:t>
      </w:r>
      <w:r w:rsidRPr="00ED3107">
        <w:rPr>
          <w:rFonts w:ascii="PT Serif" w:hAnsi="PT Serif"/>
          <w:shd w:val="clear" w:color="auto" w:fill="FFFFFF"/>
        </w:rPr>
        <w:t> </w:t>
      </w: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методов обучения и воспитания в пределах реализуемой образовательной программы, отдельного учебного предмета, курса, дисциплины (модуля). </w:t>
      </w:r>
    </w:p>
    <w:p w14:paraId="77A1C9B2" w14:textId="77777777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</w:r>
    </w:p>
    <w:p w14:paraId="14C3A954" w14:textId="59F67A52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в образовательной организации при реализации данной образовательной программы организовано по 5-дневной учебной неделе.</w:t>
      </w:r>
    </w:p>
    <w:p w14:paraId="3143B224" w14:textId="2257511C" w:rsidR="00B166FF" w:rsidRPr="00ED3107" w:rsidRDefault="00B166FF" w:rsidP="00B166F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часы внеурочной деятельности не входят в аудиторную нагрузку. Объем внеурочной деятельности для обучающихся при освоении ими программы начального общего образования определяется планом внеурочной деятельности. </w:t>
      </w:r>
    </w:p>
    <w:p w14:paraId="53DE566C" w14:textId="77777777" w:rsidR="00B166FF" w:rsidRPr="00ED3107" w:rsidRDefault="00B166FF" w:rsidP="00B166F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3A64A86" w14:textId="55FAE89C" w:rsidR="00B166FF" w:rsidRPr="00ED3107" w:rsidRDefault="00B166FF" w:rsidP="00B166FF">
      <w:pPr>
        <w:pStyle w:val="2"/>
        <w:numPr>
          <w:ilvl w:val="1"/>
          <w:numId w:val="1"/>
        </w:numPr>
        <w:jc w:val="center"/>
        <w:rPr>
          <w:color w:val="auto"/>
        </w:rPr>
      </w:pPr>
      <w:bookmarkStart w:id="19" w:name="bookmark95"/>
      <w:bookmarkStart w:id="20" w:name="_Toc112679851"/>
      <w:bookmarkStart w:id="21" w:name="_Toc112855529"/>
      <w:bookmarkEnd w:id="19"/>
      <w:r w:rsidRPr="00ED3107">
        <w:rPr>
          <w:color w:val="auto"/>
        </w:rPr>
        <w:t>ПЛАНИРУЕМЫЕ РЕЗУЛЬТАТЫ ОСВОЕНИЯ ОБУЧАЮЩИМИСЯ ПРОГРАММЫ НАЧАЛЬНОГО ОБЩЕГО ОБРАЗОВАНИЯ</w:t>
      </w:r>
      <w:bookmarkEnd w:id="20"/>
      <w:bookmarkEnd w:id="21"/>
    </w:p>
    <w:p w14:paraId="1090C577" w14:textId="65F0EB05" w:rsidR="00B0149C" w:rsidRPr="00ED3107" w:rsidRDefault="00B0149C" w:rsidP="00B0149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Обучающийся после завершения освоения основной образовательной программы начального общего образования должен достичь следующих результатов: </w:t>
      </w:r>
    </w:p>
    <w:p w14:paraId="6196E249" w14:textId="3DCA0541" w:rsidR="00B0149C" w:rsidRPr="00ED3107" w:rsidRDefault="00B0149C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Личностные результаты </w:t>
      </w:r>
      <w:r w:rsidRPr="00ED3107">
        <w:rPr>
          <w:sz w:val="24"/>
          <w:szCs w:val="24"/>
        </w:rPr>
        <w:t>(включающие формирование у обучающихся основ российской гражданской идентичности; 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деятельности);</w:t>
      </w:r>
    </w:p>
    <w:p w14:paraId="18C77CE9" w14:textId="29E1BA0B" w:rsidR="00B0149C" w:rsidRPr="00ED3107" w:rsidRDefault="00B0149C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Метапредметные результаты </w:t>
      </w:r>
      <w:r w:rsidRPr="00ED3107">
        <w:rPr>
          <w:sz w:val="24"/>
          <w:szCs w:val="24"/>
        </w:rPr>
        <w:t>(включающие универсальные познавательные учебные действия (базовые логические и начальные исследовательские действия, а также работу с информацией); универсальные коммуникативные действия (общение, совместная деятельность, презентация); универсальные регулятивные действия (саморегуляция, самоконтроль);</w:t>
      </w:r>
    </w:p>
    <w:p w14:paraId="380FADDE" w14:textId="4B1304A8" w:rsidR="00B0149C" w:rsidRPr="00ED3107" w:rsidRDefault="00B0149C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Предметные результаты </w:t>
      </w:r>
      <w:r w:rsidRPr="00ED3107">
        <w:rPr>
          <w:sz w:val="24"/>
          <w:szCs w:val="24"/>
        </w:rPr>
        <w:t>(включающи</w:t>
      </w:r>
      <w:r w:rsidR="00D05085" w:rsidRPr="00ED3107">
        <w:rPr>
          <w:sz w:val="24"/>
          <w:szCs w:val="24"/>
        </w:rPr>
        <w:t>е</w:t>
      </w:r>
      <w:r w:rsidRPr="00ED3107">
        <w:rPr>
          <w:sz w:val="24"/>
          <w:szCs w:val="24"/>
        </w:rPr>
        <w:t xml:space="preserve">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</w:t>
      </w:r>
      <w:r w:rsidR="00D05085" w:rsidRPr="00ED3107">
        <w:rPr>
          <w:sz w:val="24"/>
          <w:szCs w:val="24"/>
        </w:rPr>
        <w:t xml:space="preserve">). </w:t>
      </w:r>
    </w:p>
    <w:p w14:paraId="4C8DF278" w14:textId="77777777" w:rsidR="00B0149C" w:rsidRPr="00ED3107" w:rsidRDefault="00B0149C" w:rsidP="00B0149C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14:paraId="1DF2BA42" w14:textId="77777777" w:rsidR="00D05085" w:rsidRPr="00ED3107" w:rsidRDefault="00D05085" w:rsidP="00D05085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программы начального общего образования обеспечивают связь между требованиями ФГОС, образовательной деятельностью и системой оценки результатов освоения программы начального общего образования, являются содержательной и критериальной основой для разработки:</w:t>
      </w:r>
    </w:p>
    <w:p w14:paraId="03E032E6" w14:textId="77777777" w:rsidR="00D05085" w:rsidRPr="00ED3107" w:rsidRDefault="00D05085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</w:p>
    <w:p w14:paraId="4B0D4884" w14:textId="77777777" w:rsidR="00D05085" w:rsidRPr="00ED3107" w:rsidRDefault="00D05085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14:paraId="57A3DB2D" w14:textId="77777777" w:rsidR="00D05085" w:rsidRPr="00ED3107" w:rsidRDefault="00D05085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14:paraId="441C246A" w14:textId="77777777" w:rsidR="00D05085" w:rsidRPr="00ED3107" w:rsidRDefault="00D05085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освоения обучающимися программы начального общего образования;</w:t>
      </w:r>
    </w:p>
    <w:p w14:paraId="06ADD2E6" w14:textId="77777777" w:rsidR="00D05085" w:rsidRPr="00ED3107" w:rsidRDefault="00D05085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выбора средств обучения и воспитания, а также учебно-методической литературы.</w:t>
      </w:r>
    </w:p>
    <w:p w14:paraId="5580739B" w14:textId="77777777" w:rsidR="00D05085" w:rsidRPr="00ED3107" w:rsidRDefault="00D05085" w:rsidP="00D05085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программы начального общего образования отражают требования ФГОС, передают специфику образовательной деятельности, соответствуют возрастным возможностям обучающихся.</w:t>
      </w:r>
    </w:p>
    <w:p w14:paraId="6B779B8E" w14:textId="762DE910" w:rsidR="00D05085" w:rsidRPr="00ED3107" w:rsidRDefault="00D05085" w:rsidP="00D05085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Вышеуказанные программы должны содержать планируемые результаты освоения обучающимися программы начального общего образования: </w:t>
      </w:r>
    </w:p>
    <w:p w14:paraId="58A1AE87" w14:textId="79345DE9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>1. Личностные результаты</w:t>
      </w:r>
      <w:r w:rsidRPr="00ED3107">
        <w:rPr>
          <w:sz w:val="24"/>
          <w:szCs w:val="24"/>
        </w:rPr>
        <w:t xml:space="preserve">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B16508" w14:textId="6903AD7A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297DC4A4" w14:textId="08E7720C" w:rsidR="00D05085" w:rsidRPr="00ED3107" w:rsidRDefault="00D05085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Гражданско-патриотического воспитания,</w:t>
      </w:r>
    </w:p>
    <w:p w14:paraId="66F5CE41" w14:textId="11F3751A" w:rsidR="00D05085" w:rsidRPr="00ED3107" w:rsidRDefault="00D05085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Духовно-нравственного воспитания,</w:t>
      </w:r>
    </w:p>
    <w:p w14:paraId="1272F65A" w14:textId="18F96D1E" w:rsidR="00D05085" w:rsidRPr="00ED3107" w:rsidRDefault="00D05085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Эстетического воспитания,</w:t>
      </w:r>
    </w:p>
    <w:p w14:paraId="4F498E17" w14:textId="11894BC9" w:rsidR="00D05085" w:rsidRPr="00ED3107" w:rsidRDefault="00D05085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Физического воспитания, формирования культуры здоровья и эмоционального благополучия,</w:t>
      </w:r>
    </w:p>
    <w:p w14:paraId="5303DF3B" w14:textId="5B2D22F4" w:rsidR="00D05085" w:rsidRPr="00ED3107" w:rsidRDefault="00D05085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Трудового воспитания,</w:t>
      </w:r>
    </w:p>
    <w:p w14:paraId="140E5D10" w14:textId="5B1D3747" w:rsidR="00D05085" w:rsidRPr="00ED3107" w:rsidRDefault="00D05085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Экологического воспитания,</w:t>
      </w:r>
    </w:p>
    <w:p w14:paraId="5A52F4C3" w14:textId="018FC06C" w:rsidR="00D05085" w:rsidRPr="00ED3107" w:rsidRDefault="00D05085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Ценности научного познания.</w:t>
      </w:r>
    </w:p>
    <w:p w14:paraId="70A29B99" w14:textId="618F7F01" w:rsidR="00D05085" w:rsidRPr="00ED3107" w:rsidRDefault="00FF2A68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2. </w:t>
      </w:r>
      <w:r w:rsidR="00D05085" w:rsidRPr="00ED3107">
        <w:rPr>
          <w:b/>
          <w:bCs/>
          <w:sz w:val="24"/>
          <w:szCs w:val="24"/>
        </w:rPr>
        <w:t>Метапредметные результаты</w:t>
      </w:r>
      <w:r w:rsidR="00D05085" w:rsidRPr="00ED3107">
        <w:rPr>
          <w:sz w:val="24"/>
          <w:szCs w:val="24"/>
        </w:rPr>
        <w:t xml:space="preserve"> освоения программы начального общего образования </w:t>
      </w:r>
      <w:r w:rsidRPr="00ED3107">
        <w:rPr>
          <w:sz w:val="24"/>
          <w:szCs w:val="24"/>
        </w:rPr>
        <w:t>отражают</w:t>
      </w:r>
      <w:r w:rsidR="00D05085" w:rsidRPr="00ED3107">
        <w:rPr>
          <w:sz w:val="24"/>
          <w:szCs w:val="24"/>
        </w:rPr>
        <w:t>:</w:t>
      </w:r>
    </w:p>
    <w:p w14:paraId="293835D1" w14:textId="59083735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Овладение универсальными учебными </w:t>
      </w:r>
      <w:r w:rsidRPr="00ED3107">
        <w:rPr>
          <w:b/>
          <w:bCs/>
          <w:sz w:val="24"/>
          <w:szCs w:val="24"/>
        </w:rPr>
        <w:t>познавательными</w:t>
      </w:r>
      <w:r w:rsidRPr="00ED3107">
        <w:rPr>
          <w:sz w:val="24"/>
          <w:szCs w:val="24"/>
        </w:rPr>
        <w:t xml:space="preserve"> действиями:</w:t>
      </w:r>
    </w:p>
    <w:p w14:paraId="6C7568DE" w14:textId="39021211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1) базовые логические действия</w:t>
      </w:r>
      <w:r w:rsidR="00FF2A68" w:rsidRPr="00ED3107">
        <w:rPr>
          <w:sz w:val="24"/>
          <w:szCs w:val="24"/>
        </w:rPr>
        <w:t>,</w:t>
      </w:r>
    </w:p>
    <w:p w14:paraId="1A60D2AB" w14:textId="5C3927E6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2) базовые исследовательские действия</w:t>
      </w:r>
      <w:r w:rsidR="00FF2A68" w:rsidRPr="00ED3107">
        <w:rPr>
          <w:sz w:val="24"/>
          <w:szCs w:val="24"/>
        </w:rPr>
        <w:t>,</w:t>
      </w:r>
    </w:p>
    <w:p w14:paraId="5BF0C438" w14:textId="0C9147C6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3) работа с информацией</w:t>
      </w:r>
      <w:r w:rsidR="00FF2A68" w:rsidRPr="00ED3107">
        <w:rPr>
          <w:sz w:val="24"/>
          <w:szCs w:val="24"/>
        </w:rPr>
        <w:t>.</w:t>
      </w:r>
    </w:p>
    <w:p w14:paraId="3BD51E5F" w14:textId="2B3AD109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Овладение универсальными учебными </w:t>
      </w:r>
      <w:r w:rsidRPr="00ED3107">
        <w:rPr>
          <w:b/>
          <w:bCs/>
          <w:sz w:val="24"/>
          <w:szCs w:val="24"/>
        </w:rPr>
        <w:t xml:space="preserve">коммуникативными </w:t>
      </w:r>
      <w:r w:rsidRPr="00ED3107">
        <w:rPr>
          <w:sz w:val="24"/>
          <w:szCs w:val="24"/>
        </w:rPr>
        <w:t>действиями:</w:t>
      </w:r>
    </w:p>
    <w:p w14:paraId="79FB057D" w14:textId="03501595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1) общение</w:t>
      </w:r>
      <w:r w:rsidR="00FF2A68" w:rsidRPr="00ED3107">
        <w:rPr>
          <w:sz w:val="24"/>
          <w:szCs w:val="24"/>
        </w:rPr>
        <w:t>,</w:t>
      </w:r>
    </w:p>
    <w:p w14:paraId="4EDBF0DE" w14:textId="6078A800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2) совместная деятельность</w:t>
      </w:r>
      <w:r w:rsidR="00FF2A68" w:rsidRPr="00ED3107">
        <w:rPr>
          <w:sz w:val="24"/>
          <w:szCs w:val="24"/>
        </w:rPr>
        <w:t>.</w:t>
      </w:r>
    </w:p>
    <w:p w14:paraId="6A170BDF" w14:textId="0A720583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Овладение универсальными учебными </w:t>
      </w:r>
      <w:r w:rsidRPr="00ED3107">
        <w:rPr>
          <w:b/>
          <w:bCs/>
          <w:sz w:val="24"/>
          <w:szCs w:val="24"/>
        </w:rPr>
        <w:t>регулятивными</w:t>
      </w:r>
      <w:r w:rsidRPr="00ED3107">
        <w:rPr>
          <w:sz w:val="24"/>
          <w:szCs w:val="24"/>
        </w:rPr>
        <w:t xml:space="preserve"> действиями:</w:t>
      </w:r>
    </w:p>
    <w:p w14:paraId="112F64F9" w14:textId="61D17723" w:rsidR="00D05085" w:rsidRPr="00ED3107" w:rsidRDefault="00D05085" w:rsidP="00D050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1) самоорганизация</w:t>
      </w:r>
      <w:r w:rsidR="00FF2A68" w:rsidRPr="00ED3107">
        <w:rPr>
          <w:sz w:val="24"/>
          <w:szCs w:val="24"/>
        </w:rPr>
        <w:t>,</w:t>
      </w:r>
    </w:p>
    <w:p w14:paraId="6006208C" w14:textId="1F7BDE09" w:rsidR="005749CA" w:rsidRPr="00ED3107" w:rsidRDefault="00D05085" w:rsidP="00FF2A68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2) самоконтроль</w:t>
      </w:r>
      <w:r w:rsidR="00FF2A68" w:rsidRPr="00ED3107">
        <w:rPr>
          <w:sz w:val="24"/>
          <w:szCs w:val="24"/>
        </w:rPr>
        <w:t>.</w:t>
      </w:r>
    </w:p>
    <w:p w14:paraId="1F935B2A" w14:textId="0FAFA0F2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3. Предметные результаты</w:t>
      </w:r>
      <w:r w:rsidRPr="00ED3107">
        <w:rPr>
          <w:rFonts w:cs="Times New Roman"/>
          <w:sz w:val="24"/>
          <w:szCs w:val="24"/>
        </w:rPr>
        <w:t xml:space="preserve">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 в учебных </w:t>
      </w:r>
      <w:r w:rsidRPr="00ED3107">
        <w:rPr>
          <w:rFonts w:cs="Times New Roman"/>
          <w:sz w:val="24"/>
          <w:szCs w:val="24"/>
        </w:rPr>
        <w:lastRenderedPageBreak/>
        <w:t>ситуациях и реальных жизненных условиях, а также на успешное обучение на уровне начального общего образования</w:t>
      </w:r>
      <w:r w:rsidR="00836A3B" w:rsidRPr="00ED3107">
        <w:rPr>
          <w:rFonts w:cs="Times New Roman"/>
          <w:sz w:val="24"/>
          <w:szCs w:val="24"/>
        </w:rPr>
        <w:t>.</w:t>
      </w:r>
    </w:p>
    <w:p w14:paraId="1D1DCBC6" w14:textId="77777777" w:rsidR="00836A3B" w:rsidRPr="00ED3107" w:rsidRDefault="00836A3B" w:rsidP="00836A3B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Для разработки программ за основу берутся нижеуказанные требования к предметным результатам, конкретизируются по классам изучения, учитель вправе использовать материалы примерных рабочих программ в соответствии с пунктом 7.2. статьи 12 273-ФЗ «Об образовании в Российской Федерации». </w:t>
      </w:r>
    </w:p>
    <w:p w14:paraId="4E2425C5" w14:textId="76BE1903" w:rsidR="00836A3B" w:rsidRPr="00ED3107" w:rsidRDefault="00836A3B" w:rsidP="00836A3B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При решении педагогического совета по запросам обучающихся и/или их родителей (законных представителей) обучения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 </w:t>
      </w:r>
    </w:p>
    <w:p w14:paraId="5BC9C3BE" w14:textId="77777777" w:rsidR="00836A3B" w:rsidRPr="00ED3107" w:rsidRDefault="00836A3B" w:rsidP="00836A3B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</w:r>
    </w:p>
    <w:p w14:paraId="5FBE2852" w14:textId="77777777" w:rsidR="00836A3B" w:rsidRPr="00ED3107" w:rsidRDefault="00836A3B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D7F2D24" w14:textId="4A6B78C6" w:rsidR="00FF2A68" w:rsidRPr="00ED3107" w:rsidRDefault="00FF2A68" w:rsidP="00836A3B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Предметные результаты </w:t>
      </w:r>
      <w:r w:rsidR="00836A3B" w:rsidRPr="00ED3107">
        <w:rPr>
          <w:rFonts w:cs="Times New Roman"/>
          <w:b/>
          <w:bCs/>
          <w:sz w:val="24"/>
          <w:szCs w:val="24"/>
        </w:rPr>
        <w:t>по</w:t>
      </w:r>
      <w:r w:rsidRPr="00ED3107">
        <w:rPr>
          <w:rFonts w:cs="Times New Roman"/>
          <w:b/>
          <w:bCs/>
          <w:sz w:val="24"/>
          <w:szCs w:val="24"/>
        </w:rPr>
        <w:t xml:space="preserve"> учебному предмету "Русский язык":</w:t>
      </w:r>
    </w:p>
    <w:p w14:paraId="52F39153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14:paraId="651AEF6C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14:paraId="555FED02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осознание правильной устной и письменной речи как показателя общей культуры человека;</w:t>
      </w:r>
    </w:p>
    <w:p w14:paraId="5C143958" w14:textId="204431ED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овладение основными видами речевой деятельности на основе первоначальных представлений о нормах современного русского литературного языка</w:t>
      </w:r>
      <w:r w:rsidR="00836A3B" w:rsidRPr="00ED3107">
        <w:rPr>
          <w:rFonts w:cs="Times New Roman"/>
          <w:sz w:val="24"/>
          <w:szCs w:val="24"/>
        </w:rPr>
        <w:t>,</w:t>
      </w:r>
    </w:p>
    <w:p w14:paraId="072F9903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14:paraId="480DC096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14:paraId="52A212AF" w14:textId="733C076B" w:rsidR="00FF2A68" w:rsidRPr="00ED3107" w:rsidRDefault="00FF2A68" w:rsidP="00FF2A68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По учебному предмету "Литературное чтение":</w:t>
      </w:r>
    </w:p>
    <w:p w14:paraId="2EB39566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A772B05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достижение необходимого для продолжения образования уровня общего речевого развития;</w:t>
      </w:r>
    </w:p>
    <w:p w14:paraId="08BA24CE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2298F9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25373C2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268C9126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14:paraId="5011D36A" w14:textId="6E1DAF09" w:rsidR="00836A3B" w:rsidRPr="00ED3107" w:rsidRDefault="00836A3B" w:rsidP="00836A3B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По учебным предметам «Родной язык и (или) государственный язык республики Российской Федерации» (Родной русский язык, родной </w:t>
      </w:r>
      <w:r w:rsidR="004B0906" w:rsidRPr="00ED3107">
        <w:rPr>
          <w:rFonts w:cs="Times New Roman"/>
          <w:b/>
          <w:bCs/>
          <w:sz w:val="24"/>
          <w:szCs w:val="24"/>
        </w:rPr>
        <w:t>авар</w:t>
      </w:r>
      <w:r w:rsidRPr="00ED3107">
        <w:rPr>
          <w:rFonts w:cs="Times New Roman"/>
          <w:b/>
          <w:bCs/>
          <w:sz w:val="24"/>
          <w:szCs w:val="24"/>
        </w:rPr>
        <w:t xml:space="preserve">ский язык, государственный язык Республики </w:t>
      </w:r>
      <w:r w:rsidR="004B0906" w:rsidRPr="00ED3107">
        <w:rPr>
          <w:rFonts w:cs="Times New Roman"/>
          <w:b/>
          <w:bCs/>
          <w:sz w:val="24"/>
          <w:szCs w:val="24"/>
        </w:rPr>
        <w:t>Даге</w:t>
      </w:r>
      <w:r w:rsidRPr="00ED3107">
        <w:rPr>
          <w:rFonts w:cs="Times New Roman"/>
          <w:b/>
          <w:bCs/>
          <w:sz w:val="24"/>
          <w:szCs w:val="24"/>
        </w:rPr>
        <w:t xml:space="preserve">стан </w:t>
      </w:r>
      <w:r w:rsidR="004B0906" w:rsidRPr="00ED3107">
        <w:rPr>
          <w:rFonts w:cs="Times New Roman"/>
          <w:b/>
          <w:bCs/>
          <w:sz w:val="24"/>
          <w:szCs w:val="24"/>
        </w:rPr>
        <w:t>:</w:t>
      </w:r>
    </w:p>
    <w:p w14:paraId="117B8A83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изучать;</w:t>
      </w:r>
    </w:p>
    <w:p w14:paraId="4B7D8F6B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14:paraId="2AF3CED1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сформированность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14:paraId="665204AF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 Российской Федерации");</w:t>
      </w:r>
    </w:p>
    <w:p w14:paraId="30323CE4" w14:textId="77777777" w:rsidR="00836A3B" w:rsidRPr="00ED3107" w:rsidRDefault="00FF2A68" w:rsidP="00836A3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сформированность и развитие всех видов речевой деятельности на изучаемом языке</w:t>
      </w:r>
      <w:r w:rsidR="00836A3B" w:rsidRPr="00ED3107">
        <w:rPr>
          <w:rFonts w:cs="Times New Roman"/>
          <w:sz w:val="24"/>
          <w:szCs w:val="24"/>
        </w:rPr>
        <w:t>.</w:t>
      </w:r>
    </w:p>
    <w:p w14:paraId="2641BA69" w14:textId="719304F6" w:rsidR="00FF2A68" w:rsidRPr="00ED3107" w:rsidRDefault="00FF2A68" w:rsidP="00836A3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усвоение элементарных сведений о языке 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14:paraId="4299267C" w14:textId="643ADF94" w:rsidR="00FF2A68" w:rsidRPr="00ED3107" w:rsidRDefault="00FF2A68" w:rsidP="00FF2A68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По учебному предмету "Литературное чтение на родном языке</w:t>
      </w:r>
      <w:r w:rsidR="00836A3B" w:rsidRPr="00ED3107">
        <w:rPr>
          <w:rFonts w:cs="Times New Roman"/>
          <w:b/>
          <w:bCs/>
          <w:sz w:val="24"/>
          <w:szCs w:val="24"/>
        </w:rPr>
        <w:t xml:space="preserve"> (на русском родном, на татарском родном)</w:t>
      </w:r>
      <w:r w:rsidRPr="00ED3107">
        <w:rPr>
          <w:rFonts w:cs="Times New Roman"/>
          <w:b/>
          <w:bCs/>
          <w:sz w:val="24"/>
          <w:szCs w:val="24"/>
        </w:rPr>
        <w:t>":</w:t>
      </w:r>
    </w:p>
    <w:p w14:paraId="2091DFD2" w14:textId="77777777" w:rsidR="00836A3B" w:rsidRPr="00ED3107" w:rsidRDefault="00FF2A68" w:rsidP="00836A3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</w:t>
      </w:r>
      <w:r w:rsidR="00836A3B" w:rsidRPr="00ED3107">
        <w:rPr>
          <w:rFonts w:cs="Times New Roman"/>
          <w:sz w:val="24"/>
          <w:szCs w:val="24"/>
        </w:rPr>
        <w:t>.</w:t>
      </w:r>
    </w:p>
    <w:p w14:paraId="1591ACC5" w14:textId="2EF0B94C" w:rsidR="00FF2A68" w:rsidRPr="00ED3107" w:rsidRDefault="00FF2A68" w:rsidP="00836A3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2) освоение смыслового чтения, понимание смысла и значения элементарных понятий теории литературы</w:t>
      </w:r>
      <w:r w:rsidR="00836A3B" w:rsidRPr="00ED3107">
        <w:rPr>
          <w:rFonts w:cs="Times New Roman"/>
          <w:sz w:val="24"/>
          <w:szCs w:val="24"/>
        </w:rPr>
        <w:t>.</w:t>
      </w:r>
    </w:p>
    <w:p w14:paraId="1A1DA37C" w14:textId="24E42AB9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</w:t>
      </w:r>
      <w:r w:rsidR="00836A3B" w:rsidRPr="00ED3107">
        <w:rPr>
          <w:rFonts w:cs="Times New Roman"/>
          <w:sz w:val="24"/>
          <w:szCs w:val="24"/>
        </w:rPr>
        <w:t>.</w:t>
      </w:r>
    </w:p>
    <w:p w14:paraId="46CEE402" w14:textId="77777777" w:rsidR="00836A3B" w:rsidRPr="00ED3107" w:rsidRDefault="00836A3B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</w:t>
      </w:r>
      <w:r w:rsidR="00FF2A68" w:rsidRPr="00ED3107">
        <w:rPr>
          <w:rFonts w:cs="Times New Roman"/>
          <w:b/>
          <w:bCs/>
          <w:sz w:val="24"/>
          <w:szCs w:val="24"/>
        </w:rPr>
        <w:t>о учебному предмету "Иностранный язык"</w:t>
      </w:r>
      <w:r w:rsidRPr="00ED3107">
        <w:rPr>
          <w:rFonts w:cs="Times New Roman"/>
          <w:sz w:val="24"/>
          <w:szCs w:val="24"/>
        </w:rPr>
        <w:t xml:space="preserve"> (английский)</w:t>
      </w:r>
      <w:r w:rsidR="00FF2A68" w:rsidRPr="00ED3107">
        <w:rPr>
          <w:rFonts w:cs="Times New Roman"/>
          <w:sz w:val="24"/>
          <w:szCs w:val="24"/>
        </w:rPr>
        <w:t xml:space="preserve"> </w:t>
      </w:r>
    </w:p>
    <w:p w14:paraId="795BFD3A" w14:textId="014D4D96" w:rsidR="00FF2A68" w:rsidRPr="00ED3107" w:rsidRDefault="00836A3B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</w:t>
      </w:r>
      <w:r w:rsidR="00FF2A68" w:rsidRPr="00ED3107">
        <w:rPr>
          <w:rFonts w:cs="Times New Roman"/>
          <w:sz w:val="24"/>
          <w:szCs w:val="24"/>
        </w:rPr>
        <w:t>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должны обеспечивать:</w:t>
      </w:r>
    </w:p>
    <w:p w14:paraId="590E8E48" w14:textId="377FE8CE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</w:t>
      </w:r>
      <w:r w:rsidR="00836A3B" w:rsidRPr="00ED3107">
        <w:rPr>
          <w:rFonts w:cs="Times New Roman"/>
          <w:sz w:val="24"/>
          <w:szCs w:val="24"/>
        </w:rPr>
        <w:t>.</w:t>
      </w:r>
    </w:p>
    <w:p w14:paraId="37317CA3" w14:textId="77777777" w:rsidR="00836A3B" w:rsidRPr="00ED3107" w:rsidRDefault="00FF2A68" w:rsidP="00836A3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</w:t>
      </w:r>
      <w:r w:rsidR="00836A3B" w:rsidRPr="00ED3107">
        <w:rPr>
          <w:rFonts w:cs="Times New Roman"/>
          <w:sz w:val="24"/>
          <w:szCs w:val="24"/>
        </w:rPr>
        <w:t>.</w:t>
      </w:r>
    </w:p>
    <w:p w14:paraId="14071BC2" w14:textId="0AE2BB20" w:rsidR="00FF2A68" w:rsidRPr="00ED3107" w:rsidRDefault="00FF2A68" w:rsidP="00836A3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14:paraId="6FC0A775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14:paraId="4CE5265E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14:paraId="0DFDCF86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14:paraId="5D0F0651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7) овладение умениями описывать, сравнивать и группировать объекты и явления в рамках изучаемой тематики;</w:t>
      </w:r>
    </w:p>
    <w:p w14:paraId="24724BEF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4FD7E8FD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14:paraId="29121198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10) приобретение опыта практической деятельности в повседневной жизни:</w:t>
      </w:r>
    </w:p>
    <w:p w14:paraId="3539CC56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14:paraId="0560CA19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14:paraId="6D35E62A" w14:textId="11DC7B4A" w:rsidR="00FF2A68" w:rsidRPr="00ED3107" w:rsidRDefault="00836A3B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</w:t>
      </w:r>
      <w:r w:rsidR="00FF2A68" w:rsidRPr="00ED3107">
        <w:rPr>
          <w:rFonts w:cs="Times New Roman"/>
          <w:b/>
          <w:bCs/>
          <w:sz w:val="24"/>
          <w:szCs w:val="24"/>
        </w:rPr>
        <w:t>о учебному предмету "Математика"</w:t>
      </w:r>
      <w:r w:rsidRPr="00ED3107">
        <w:rPr>
          <w:rFonts w:cs="Times New Roman"/>
          <w:sz w:val="24"/>
          <w:szCs w:val="24"/>
        </w:rPr>
        <w:t>:</w:t>
      </w:r>
    </w:p>
    <w:p w14:paraId="47CBC53B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сформированность системы знаний о числе как результате счета и измерения, о десятичном принципе записи чисел;</w:t>
      </w:r>
    </w:p>
    <w:p w14:paraId="6F5A3888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14:paraId="733799E9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14:paraId="37187E0D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14:paraId="41A87CAF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использованием связок "если ..., то ...", "и", "все", "некоторые";</w:t>
      </w:r>
    </w:p>
    <w:p w14:paraId="77C415BF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14:paraId="388327DD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14:paraId="1A9D1D48" w14:textId="39306F6B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"Окружающий мир"</w:t>
      </w:r>
      <w:r w:rsidR="00836A3B" w:rsidRPr="00ED3107">
        <w:rPr>
          <w:rFonts w:cs="Times New Roman"/>
          <w:sz w:val="24"/>
          <w:szCs w:val="24"/>
        </w:rPr>
        <w:t>:</w:t>
      </w:r>
      <w:r w:rsidRPr="00ED3107">
        <w:rPr>
          <w:rFonts w:cs="Times New Roman"/>
          <w:sz w:val="24"/>
          <w:szCs w:val="24"/>
        </w:rPr>
        <w:t xml:space="preserve"> </w:t>
      </w:r>
    </w:p>
    <w:p w14:paraId="18791E63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14:paraId="798F7D86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14:paraId="10CF7B6A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14:paraId="02BE3D32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573E56AB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14:paraId="0D8FBE1C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6) умение решать в рамках изученного материала познавательные, в том числе практические задачи;</w:t>
      </w:r>
    </w:p>
    <w:p w14:paraId="5E7CF670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7B06FE5A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14:paraId="5658B077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14:paraId="2376A31E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14:paraId="13877A06" w14:textId="77777777" w:rsidR="00FD49A3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"Основы религиозных культур и светской этики"</w:t>
      </w:r>
      <w:r w:rsidRPr="00ED3107">
        <w:rPr>
          <w:rFonts w:cs="Times New Roman"/>
          <w:sz w:val="24"/>
          <w:szCs w:val="24"/>
        </w:rPr>
        <w:t xml:space="preserve"> </w:t>
      </w:r>
    </w:p>
    <w:p w14:paraId="195C803B" w14:textId="4E256A2B" w:rsidR="00FF2A68" w:rsidRPr="00ED3107" w:rsidRDefault="00FD49A3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И</w:t>
      </w:r>
      <w:r w:rsidR="00FF2A68" w:rsidRPr="00ED3107">
        <w:rPr>
          <w:rFonts w:cs="Times New Roman"/>
          <w:sz w:val="24"/>
          <w:szCs w:val="24"/>
        </w:rPr>
        <w:t>зуча</w:t>
      </w:r>
      <w:r w:rsidR="0063507E" w:rsidRPr="00ED3107">
        <w:rPr>
          <w:rFonts w:cs="Times New Roman"/>
          <w:sz w:val="24"/>
          <w:szCs w:val="24"/>
        </w:rPr>
        <w:t>ется</w:t>
      </w:r>
      <w:r w:rsidR="00FF2A68" w:rsidRPr="00ED3107">
        <w:rPr>
          <w:rFonts w:cs="Times New Roman"/>
          <w:sz w:val="24"/>
          <w:szCs w:val="24"/>
        </w:rPr>
        <w:t xml:space="preserve"> учебны</w:t>
      </w:r>
      <w:r w:rsidR="0063507E" w:rsidRPr="00ED3107">
        <w:rPr>
          <w:rFonts w:cs="Times New Roman"/>
          <w:sz w:val="24"/>
          <w:szCs w:val="24"/>
        </w:rPr>
        <w:t>й</w:t>
      </w:r>
      <w:r w:rsidR="00FF2A68" w:rsidRPr="00ED3107">
        <w:rPr>
          <w:rFonts w:cs="Times New Roman"/>
          <w:sz w:val="24"/>
          <w:szCs w:val="24"/>
        </w:rPr>
        <w:t xml:space="preserve"> модул</w:t>
      </w:r>
      <w:r w:rsidR="0063507E" w:rsidRPr="00ED3107">
        <w:rPr>
          <w:rFonts w:cs="Times New Roman"/>
          <w:sz w:val="24"/>
          <w:szCs w:val="24"/>
        </w:rPr>
        <w:t>ь</w:t>
      </w:r>
      <w:r w:rsidRPr="00ED3107">
        <w:rPr>
          <w:rFonts w:cs="Times New Roman"/>
          <w:sz w:val="24"/>
          <w:szCs w:val="24"/>
        </w:rPr>
        <w:t xml:space="preserve"> </w:t>
      </w:r>
      <w:r w:rsidR="00FF2A68" w:rsidRPr="00ED3107">
        <w:rPr>
          <w:rFonts w:cs="Times New Roman"/>
          <w:sz w:val="24"/>
          <w:szCs w:val="24"/>
        </w:rPr>
        <w:t>"Основы религиозных культур народов России</w:t>
      </w:r>
      <w:r w:rsidR="0063507E" w:rsidRPr="00ED3107">
        <w:rPr>
          <w:rFonts w:cs="Times New Roman"/>
          <w:sz w:val="24"/>
          <w:szCs w:val="24"/>
        </w:rPr>
        <w:t>»</w:t>
      </w:r>
    </w:p>
    <w:p w14:paraId="197DE83F" w14:textId="618D5019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По учебному модулю </w:t>
      </w:r>
      <w:r w:rsidRPr="00ED3107">
        <w:rPr>
          <w:rFonts w:cs="Times New Roman"/>
          <w:b/>
          <w:bCs/>
          <w:sz w:val="24"/>
          <w:szCs w:val="24"/>
        </w:rPr>
        <w:t>"Основы религиозных культур народов России":</w:t>
      </w:r>
    </w:p>
    <w:p w14:paraId="0E43694C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понимание необходимости нравственного совершенствования, духовного развития, роли в этом личных усилий человека;</w:t>
      </w:r>
    </w:p>
    <w:p w14:paraId="4B2B3120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53088494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возможность осуществления обоснованного нравственного выбора с опорой на этические нормы религиозных культур народов России;</w:t>
      </w:r>
    </w:p>
    <w:p w14:paraId="08D2F9A9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14:paraId="20C07E58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знание названий священных книг традиционных религий народов России, умение кратко описывать их содержание;</w:t>
      </w:r>
    </w:p>
    <w:p w14:paraId="13BBC76B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6) формирование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14:paraId="25DE185C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545935A5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14:paraId="7D6BEBEE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14:paraId="3047065E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2FCC1632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11) формирование умений объяснять значение слов "милосердие", "сострадание", "прощение", "дружелюбие";</w:t>
      </w:r>
    </w:p>
    <w:p w14:paraId="437C5208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14:paraId="1363DCE4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14:paraId="240CC5F9" w14:textId="062F505B" w:rsidR="00FF2A68" w:rsidRPr="00ED3107" w:rsidRDefault="00FF2A68" w:rsidP="00FF2A68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По учебному предмету "Изобразительное искусство":</w:t>
      </w:r>
    </w:p>
    <w:p w14:paraId="19139FCD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14:paraId="20E633BF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умение характеризовать виды и жанры изобразительного искусства;</w:t>
      </w:r>
    </w:p>
    <w:p w14:paraId="3A5BE9AC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овладение умением рисовать с натуры, по памяти, по представлению;</w:t>
      </w:r>
    </w:p>
    <w:p w14:paraId="732049AB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умение применять принципы перспективных и композиционных построений;</w:t>
      </w:r>
    </w:p>
    <w:p w14:paraId="38B70B53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умение характеризовать отличительные особенности художественных промыслов России;</w:t>
      </w:r>
    </w:p>
    <w:p w14:paraId="613A3FB3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14:paraId="12AA99FC" w14:textId="602A5526" w:rsidR="00FF2A68" w:rsidRPr="00ED3107" w:rsidRDefault="00FF2A68" w:rsidP="00FF2A68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По учебному предмету "Музыка":</w:t>
      </w:r>
    </w:p>
    <w:p w14:paraId="35E217DD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знание основных жанров народной и профессиональной музыки;</w:t>
      </w:r>
    </w:p>
    <w:p w14:paraId="3DBA3F6B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14:paraId="2D1FC650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3707A7C1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умение исполнять свою партию в хоре с сопровождением и без сопровождения.</w:t>
      </w:r>
    </w:p>
    <w:p w14:paraId="3BBB75E6" w14:textId="1E0FF5F1" w:rsidR="00FF2A68" w:rsidRPr="00ED3107" w:rsidRDefault="00FD49A3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</w:t>
      </w:r>
      <w:r w:rsidR="00FF2A68" w:rsidRPr="00ED3107">
        <w:rPr>
          <w:rFonts w:cs="Times New Roman"/>
          <w:b/>
          <w:bCs/>
          <w:sz w:val="24"/>
          <w:szCs w:val="24"/>
        </w:rPr>
        <w:t>о учебному предмету "Технология"</w:t>
      </w:r>
      <w:r w:rsidR="00FF2A68" w:rsidRPr="00ED3107">
        <w:rPr>
          <w:rFonts w:cs="Times New Roman"/>
          <w:sz w:val="24"/>
          <w:szCs w:val="24"/>
        </w:rPr>
        <w:t xml:space="preserve"> должны обеспечивать:</w:t>
      </w:r>
    </w:p>
    <w:p w14:paraId="21A6C9C7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14:paraId="1697AD3D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сформированность первоначальных представлений о материалах и их свойствах, о конструировании, моделировании;</w:t>
      </w:r>
    </w:p>
    <w:p w14:paraId="53DDBDBF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овладение технологическими приемами ручной обработки материалов;</w:t>
      </w:r>
    </w:p>
    <w:p w14:paraId="7CC53840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14:paraId="350BF6B9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сформированность умения безопасного пользования необходимыми инструментами в предметно-преобразующей деятельности.</w:t>
      </w:r>
    </w:p>
    <w:p w14:paraId="2704DA45" w14:textId="57A9977D" w:rsidR="00FF2A68" w:rsidRPr="00ED3107" w:rsidRDefault="00FD49A3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</w:t>
      </w:r>
      <w:r w:rsidR="00FF2A68" w:rsidRPr="00ED3107">
        <w:rPr>
          <w:rFonts w:cs="Times New Roman"/>
          <w:b/>
          <w:bCs/>
          <w:sz w:val="24"/>
          <w:szCs w:val="24"/>
        </w:rPr>
        <w:t>о учебному предмету "Физическая культура"</w:t>
      </w:r>
      <w:r w:rsidR="00FF2A68" w:rsidRPr="00ED3107">
        <w:rPr>
          <w:rFonts w:cs="Times New Roman"/>
          <w:sz w:val="24"/>
          <w:szCs w:val="24"/>
        </w:rPr>
        <w:t xml:space="preserve"> должны обеспечивать:</w:t>
      </w:r>
    </w:p>
    <w:p w14:paraId="0036525A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1)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14:paraId="3F01EC89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2)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14:paraId="47DC1332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3) умение взаимодействовать со сверстниками в игровых заданиях и игровой деятельности, соблюдая правила честной игры;</w:t>
      </w:r>
    </w:p>
    <w:p w14:paraId="60D93BB4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4) овладение жизненно важными навыками плавания (при наличии в Организации материально-технической базы - бассейна) и гимнастики;</w:t>
      </w:r>
    </w:p>
    <w:p w14:paraId="08D460BB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14:paraId="568F8E78" w14:textId="77777777" w:rsidR="00FF2A68" w:rsidRPr="00ED3107" w:rsidRDefault="00FF2A68" w:rsidP="00FF2A6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6) умение применять правила безопасности при выполнении физических упражнений и различных форм двигательной активности.</w:t>
      </w:r>
    </w:p>
    <w:p w14:paraId="32DCDB17" w14:textId="7BA645A3" w:rsidR="00FF2A68" w:rsidRPr="00ED3107" w:rsidRDefault="00FF2A68" w:rsidP="00FF2A68">
      <w:pPr>
        <w:spacing w:line="276" w:lineRule="auto"/>
        <w:ind w:firstLine="567"/>
        <w:rPr>
          <w:sz w:val="24"/>
          <w:szCs w:val="24"/>
        </w:rPr>
      </w:pPr>
    </w:p>
    <w:p w14:paraId="5607B023" w14:textId="2F31A6BD" w:rsidR="00454566" w:rsidRPr="00ED3107" w:rsidRDefault="00454566" w:rsidP="00454566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начального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числе внеурочной деятельности. Рабочие программы являются частью ООП и представлены в Приложении. </w:t>
      </w:r>
    </w:p>
    <w:p w14:paraId="7FFD0AE0" w14:textId="77777777" w:rsidR="00454566" w:rsidRPr="00ED3107" w:rsidRDefault="00454566" w:rsidP="00454566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 </w:t>
      </w:r>
    </w:p>
    <w:p w14:paraId="17561A7C" w14:textId="77777777" w:rsidR="00454566" w:rsidRPr="00ED3107" w:rsidRDefault="00454566" w:rsidP="00454566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D42C636" w14:textId="6CE4628F" w:rsidR="00454566" w:rsidRPr="00ED3107" w:rsidRDefault="00454566" w:rsidP="00454566">
      <w:pPr>
        <w:pStyle w:val="2"/>
        <w:numPr>
          <w:ilvl w:val="1"/>
          <w:numId w:val="1"/>
        </w:numPr>
        <w:rPr>
          <w:color w:val="auto"/>
        </w:rPr>
      </w:pPr>
      <w:bookmarkStart w:id="22" w:name="bookmark105"/>
      <w:bookmarkStart w:id="23" w:name="_Toc112679852"/>
      <w:bookmarkStart w:id="24" w:name="_Toc112855530"/>
      <w:bookmarkEnd w:id="22"/>
      <w:r w:rsidRPr="00ED3107">
        <w:rPr>
          <w:color w:val="auto"/>
        </w:rPr>
        <w:t>СИСТЕМА ОЦЕНКИ ДОСТИЖЕНИЯ ПЛАНИРУЕМЫХ РЕЗУЛЬТАТОВ ОСВОЕНИЯ ПРОГРАММЫ НАЧАЛЬНОГО ОБЩЕГО ОБРАЗОВАНИЯ</w:t>
      </w:r>
      <w:bookmarkEnd w:id="23"/>
      <w:bookmarkEnd w:id="24"/>
    </w:p>
    <w:p w14:paraId="3215DF97" w14:textId="77777777" w:rsidR="00EE7F85" w:rsidRPr="00ED3107" w:rsidRDefault="00EE7F85" w:rsidP="00EE7F85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2BB49FEC" w14:textId="5BC1BA53" w:rsidR="00EE7F85" w:rsidRPr="00ED3107" w:rsidRDefault="00EE7F85" w:rsidP="00EE7F85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Система оценки достижения планируемых результатов (да</w:t>
      </w:r>
      <w:r w:rsidRPr="00ED3107">
        <w:rPr>
          <w:rFonts w:cs="Times New Roman"/>
          <w:sz w:val="24"/>
          <w:szCs w:val="24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25" w:name="_Hlk112681076"/>
      <w:r w:rsidRPr="00ED3107">
        <w:rPr>
          <w:rFonts w:cs="Times New Roman"/>
          <w:sz w:val="24"/>
          <w:szCs w:val="24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25"/>
    </w:p>
    <w:p w14:paraId="3D819D33" w14:textId="7A4B819D" w:rsidR="00EE7F85" w:rsidRPr="00ED3107" w:rsidRDefault="00EE7F85" w:rsidP="00EE7F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ED3107">
        <w:rPr>
          <w:b/>
          <w:bCs/>
          <w:sz w:val="24"/>
          <w:szCs w:val="24"/>
        </w:rPr>
        <w:t xml:space="preserve">функциями </w:t>
      </w:r>
      <w:r w:rsidRPr="00ED3107">
        <w:rPr>
          <w:sz w:val="24"/>
          <w:szCs w:val="24"/>
        </w:rPr>
        <w:t xml:space="preserve">являются: </w:t>
      </w:r>
    </w:p>
    <w:p w14:paraId="4B6DF13C" w14:textId="77777777" w:rsidR="00EE7F85" w:rsidRPr="00ED3107" w:rsidRDefault="00EE7F85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14:paraId="6CE0BB81" w14:textId="0EB5E6A2" w:rsidR="00EE7F85" w:rsidRPr="00ED3107" w:rsidRDefault="00EE7F85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04863349" w14:textId="77777777" w:rsidR="00EE7F85" w:rsidRPr="00ED3107" w:rsidRDefault="00EE7F85" w:rsidP="00EE7F8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Основными направлениями и целями оценочной деятельности в образовательной организации являются:</w:t>
      </w:r>
    </w:p>
    <w:p w14:paraId="2B6A2EE5" w14:textId="77777777" w:rsidR="00EE7F85" w:rsidRPr="00ED3107" w:rsidRDefault="00EE7F85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</w:t>
      </w:r>
    </w:p>
    <w:p w14:paraId="6E4CE766" w14:textId="396BC2C6" w:rsidR="00454566" w:rsidRPr="00ED3107" w:rsidRDefault="00EE7F85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385D149E" w14:textId="77777777" w:rsidR="004B27BA" w:rsidRPr="00ED3107" w:rsidRDefault="004B27BA" w:rsidP="004B27B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Основным объектом системы оценки, ее содержательной и критериальной базой выступают требования ФГОС.</w:t>
      </w:r>
    </w:p>
    <w:p w14:paraId="65ECCA30" w14:textId="77777777" w:rsidR="004B27BA" w:rsidRPr="00ED3107" w:rsidRDefault="004B27BA" w:rsidP="004B27B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Система оценки включает процедуры внутренней и внешней оценки.</w:t>
      </w:r>
    </w:p>
    <w:p w14:paraId="0F9D692E" w14:textId="77777777" w:rsidR="004B27BA" w:rsidRPr="00ED3107" w:rsidRDefault="004B27BA" w:rsidP="004B27B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Внутренняя оценка включает:</w:t>
      </w:r>
    </w:p>
    <w:p w14:paraId="24D8CA4D" w14:textId="3306126D" w:rsidR="004B27BA" w:rsidRPr="00ED3107" w:rsidRDefault="004B27B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bookmarkStart w:id="26" w:name="bookmark113"/>
      <w:bookmarkEnd w:id="26"/>
      <w:r w:rsidRPr="00ED3107">
        <w:rPr>
          <w:rFonts w:cs="Times New Roman"/>
          <w:sz w:val="24"/>
          <w:szCs w:val="24"/>
        </w:rPr>
        <w:t>стартовую педагогическую диагностику в 1 классах,</w:t>
      </w:r>
    </w:p>
    <w:p w14:paraId="2BD5B57B" w14:textId="77777777" w:rsidR="004B27BA" w:rsidRPr="00ED3107" w:rsidRDefault="004B27B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стартовые педагогические диагностики по отдельным предметам по инициативе учителя для определения начальной точки изучения предмета, </w:t>
      </w:r>
    </w:p>
    <w:p w14:paraId="409FEA6D" w14:textId="77777777" w:rsidR="004B27BA" w:rsidRPr="00ED3107" w:rsidRDefault="004B27B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bookmarkStart w:id="27" w:name="bookmark114"/>
      <w:bookmarkEnd w:id="27"/>
      <w:r w:rsidRPr="00ED3107">
        <w:rPr>
          <w:rFonts w:cs="Times New Roman"/>
          <w:sz w:val="24"/>
          <w:szCs w:val="24"/>
        </w:rPr>
        <w:t>текущий и тематический контроль (осуществляются учителем),</w:t>
      </w:r>
    </w:p>
    <w:p w14:paraId="51F14105" w14:textId="77777777" w:rsidR="004B27BA" w:rsidRPr="00ED3107" w:rsidRDefault="004B27B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процедуры оценки предметных результатов (в соответствии с единым графиком оценочных процедур), </w:t>
      </w:r>
    </w:p>
    <w:p w14:paraId="2F584C76" w14:textId="77777777" w:rsidR="004B27BA" w:rsidRPr="00ED3107" w:rsidRDefault="004B27B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процедуры оценки метапредметных результатов,</w:t>
      </w:r>
    </w:p>
    <w:p w14:paraId="697A1711" w14:textId="77777777" w:rsidR="004B27BA" w:rsidRPr="00ED3107" w:rsidRDefault="004B27B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промежуточную аттестацию</w:t>
      </w:r>
      <w:bookmarkStart w:id="28" w:name="bookmark115"/>
      <w:bookmarkEnd w:id="28"/>
      <w:r w:rsidRPr="00ED3107">
        <w:rPr>
          <w:rFonts w:cs="Times New Roman"/>
          <w:sz w:val="24"/>
          <w:szCs w:val="24"/>
        </w:rPr>
        <w:t>.</w:t>
      </w:r>
    </w:p>
    <w:p w14:paraId="0BD3DCF7" w14:textId="77777777" w:rsidR="004B27BA" w:rsidRPr="00ED3107" w:rsidRDefault="004B27BA" w:rsidP="004B27B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14:paraId="4AE4F0C5" w14:textId="77777777" w:rsidR="004B27BA" w:rsidRPr="00ED3107" w:rsidRDefault="004B27BA" w:rsidP="004B27B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К внешним процедурам относятся:</w:t>
      </w:r>
    </w:p>
    <w:p w14:paraId="2446B494" w14:textId="77777777" w:rsidR="004B27BA" w:rsidRPr="00ED3107" w:rsidRDefault="004B27BA">
      <w:pPr>
        <w:pStyle w:val="a5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bookmarkStart w:id="29" w:name="bookmark118"/>
      <w:bookmarkStart w:id="30" w:name="bookmark119"/>
      <w:bookmarkEnd w:id="29"/>
      <w:bookmarkEnd w:id="30"/>
      <w:r w:rsidRPr="00ED3107">
        <w:rPr>
          <w:rFonts w:cs="Times New Roman"/>
          <w:sz w:val="24"/>
          <w:szCs w:val="24"/>
        </w:rPr>
        <w:t>независимая оценка качества образования,</w:t>
      </w:r>
    </w:p>
    <w:p w14:paraId="478A5F9E" w14:textId="77777777" w:rsidR="004B27BA" w:rsidRPr="00ED3107" w:rsidRDefault="004B27BA">
      <w:pPr>
        <w:pStyle w:val="a5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bookmarkStart w:id="31" w:name="bookmark120"/>
      <w:bookmarkEnd w:id="31"/>
      <w:r w:rsidRPr="00ED3107">
        <w:rPr>
          <w:rFonts w:cs="Times New Roman"/>
          <w:sz w:val="24"/>
          <w:szCs w:val="24"/>
        </w:rPr>
        <w:t>мониторинговые исследования муниципального, региональ</w:t>
      </w:r>
      <w:r w:rsidRPr="00ED3107">
        <w:rPr>
          <w:rFonts w:cs="Times New Roman"/>
          <w:sz w:val="24"/>
          <w:szCs w:val="24"/>
        </w:rPr>
        <w:softHyphen/>
        <w:t>ного и федерального уровней.</w:t>
      </w:r>
    </w:p>
    <w:p w14:paraId="0AFD7423" w14:textId="331E8639" w:rsidR="004B27BA" w:rsidRPr="00ED3107" w:rsidRDefault="004B27BA" w:rsidP="004B27BA">
      <w:pPr>
        <w:spacing w:line="276" w:lineRule="auto"/>
        <w:rPr>
          <w:sz w:val="24"/>
          <w:szCs w:val="24"/>
        </w:rPr>
      </w:pPr>
    </w:p>
    <w:p w14:paraId="43E3BF32" w14:textId="5E1E388E" w:rsidR="004B27BA" w:rsidRPr="00ED3107" w:rsidRDefault="004B27BA" w:rsidP="004B27B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Стартовая педагогическая диагностика в 1 классах</w:t>
      </w:r>
    </w:p>
    <w:p w14:paraId="6A0DA5BA" w14:textId="1F57FA15" w:rsidR="004B27BA" w:rsidRPr="00ED3107" w:rsidRDefault="004B27BA" w:rsidP="004B27BA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</w:t>
      </w:r>
      <w:r w:rsidR="00C04A2F" w:rsidRPr="00ED3107">
        <w:rPr>
          <w:sz w:val="24"/>
          <w:szCs w:val="24"/>
        </w:rPr>
        <w:t>Результаты стартовой педагогической диагностики</w:t>
      </w:r>
      <w:r w:rsidRPr="00ED3107">
        <w:rPr>
          <w:sz w:val="24"/>
          <w:szCs w:val="24"/>
        </w:rPr>
        <w:t xml:space="preserve"> выступа</w:t>
      </w:r>
      <w:r w:rsidR="00C04A2F" w:rsidRPr="00ED3107">
        <w:rPr>
          <w:sz w:val="24"/>
          <w:szCs w:val="24"/>
        </w:rPr>
        <w:t>ю</w:t>
      </w:r>
      <w:r w:rsidRPr="00ED3107">
        <w:rPr>
          <w:sz w:val="24"/>
          <w:szCs w:val="24"/>
        </w:rPr>
        <w:t>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14:paraId="022BF0BC" w14:textId="63BE2F3B" w:rsidR="004B27BA" w:rsidRPr="00ED3107" w:rsidRDefault="004B27BA" w:rsidP="004B27B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14:paraId="649EC393" w14:textId="4FFFB596" w:rsidR="00C04A2F" w:rsidRPr="00ED3107" w:rsidRDefault="00C04A2F" w:rsidP="00C04A2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Стартовая педагогическая диагностика по отдельным предметам</w:t>
      </w:r>
    </w:p>
    <w:p w14:paraId="289BB1C1" w14:textId="32B2F2EE" w:rsidR="004B27BA" w:rsidRPr="00ED3107" w:rsidRDefault="004B27BA" w:rsidP="004B27BA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Стартовая диагностика </w:t>
      </w:r>
      <w:r w:rsidR="00C04A2F" w:rsidRPr="00ED3107">
        <w:rPr>
          <w:sz w:val="24"/>
          <w:szCs w:val="24"/>
        </w:rPr>
        <w:t xml:space="preserve">по отдельным предметам 2-4 классов </w:t>
      </w:r>
      <w:r w:rsidRPr="00ED3107">
        <w:rPr>
          <w:sz w:val="24"/>
          <w:szCs w:val="24"/>
        </w:rPr>
        <w:t>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7078254" w14:textId="77777777" w:rsidR="00C04A2F" w:rsidRPr="00ED3107" w:rsidRDefault="00C04A2F" w:rsidP="00C04A2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ED3107">
        <w:rPr>
          <w:rFonts w:cs="Times New Roman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  <w:r w:rsidRPr="00ED3107">
        <w:rPr>
          <w:rFonts w:cs="Times New Roman"/>
          <w:sz w:val="24"/>
          <w:szCs w:val="24"/>
        </w:rPr>
        <w:t xml:space="preserve"> </w:t>
      </w:r>
    </w:p>
    <w:p w14:paraId="0F793655" w14:textId="77777777" w:rsidR="001D67EE" w:rsidRPr="00ED3107" w:rsidRDefault="001D67EE" w:rsidP="001D67EE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Текущий контроль</w:t>
      </w:r>
    </w:p>
    <w:p w14:paraId="2844685B" w14:textId="77777777" w:rsidR="001D67EE" w:rsidRPr="00ED3107" w:rsidRDefault="001D67EE" w:rsidP="001D67E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161E64A3" w14:textId="1A364A6E" w:rsidR="00C04A2F" w:rsidRPr="00ED3107" w:rsidRDefault="001D67EE" w:rsidP="001D67E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</w:t>
      </w:r>
      <w:r w:rsidRPr="00ED3107">
        <w:rPr>
          <w:sz w:val="24"/>
          <w:szCs w:val="24"/>
        </w:rPr>
        <w:lastRenderedPageBreak/>
        <w:t>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14:paraId="2AFB85F9" w14:textId="77777777" w:rsidR="001D67EE" w:rsidRPr="00ED3107" w:rsidRDefault="001D67EE" w:rsidP="001D67E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14:paraId="752DE27F" w14:textId="77777777" w:rsidR="001D67EE" w:rsidRPr="00ED3107" w:rsidRDefault="001D67EE" w:rsidP="001D67EE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Тематический контроль</w:t>
      </w:r>
    </w:p>
    <w:p w14:paraId="785F2B1E" w14:textId="77777777" w:rsidR="001D67EE" w:rsidRPr="00ED3107" w:rsidRDefault="001D67EE" w:rsidP="001D67E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примерных рабочих программах.</w:t>
      </w:r>
    </w:p>
    <w:p w14:paraId="2FD21EFC" w14:textId="48BFC3A0" w:rsidR="001D67EE" w:rsidRPr="00ED3107" w:rsidRDefault="001D67EE" w:rsidP="001D67E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0846F0DC" w14:textId="77777777" w:rsidR="001D67EE" w:rsidRPr="00ED3107" w:rsidRDefault="001D67EE" w:rsidP="001D67E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2492CB84" w14:textId="77777777" w:rsidR="001D67EE" w:rsidRPr="00ED3107" w:rsidRDefault="001D67EE" w:rsidP="001D67EE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ED3107">
        <w:rPr>
          <w:rFonts w:cs="Times New Roman"/>
          <w:sz w:val="24"/>
          <w:szCs w:val="24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ED3107">
        <w:rPr>
          <w:rFonts w:cs="Times New Roman"/>
          <w:sz w:val="24"/>
          <w:szCs w:val="24"/>
          <w:shd w:val="clear" w:color="auto" w:fill="FFFFFF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14:paraId="2E964525" w14:textId="77777777" w:rsidR="001D67EE" w:rsidRPr="00ED3107" w:rsidRDefault="001D67EE" w:rsidP="001D67E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14:paraId="55E76D23" w14:textId="77777777" w:rsidR="001D67EE" w:rsidRPr="00ED3107" w:rsidRDefault="001D67EE" w:rsidP="001D67E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Ре</w:t>
      </w:r>
      <w:r w:rsidRPr="00ED3107">
        <w:rPr>
          <w:rFonts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ED3107">
        <w:rPr>
          <w:rFonts w:cs="Times New Roman"/>
          <w:sz w:val="24"/>
          <w:szCs w:val="24"/>
        </w:rPr>
        <w:softHyphen/>
        <w:t>рекции учебного процесса и его индивидуализации.</w:t>
      </w:r>
    </w:p>
    <w:p w14:paraId="0FBBF7D4" w14:textId="77777777" w:rsidR="003D3369" w:rsidRPr="00ED3107" w:rsidRDefault="003D3369" w:rsidP="003D3369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Процедуры оценки предметных результатов</w:t>
      </w:r>
    </w:p>
    <w:p w14:paraId="391F46F9" w14:textId="77777777" w:rsidR="003D3369" w:rsidRPr="00ED3107" w:rsidRDefault="003D3369" w:rsidP="003D336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ED3107">
        <w:rPr>
          <w:rFonts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ED3107">
        <w:rPr>
          <w:rFonts w:cs="Times New Roman"/>
          <w:sz w:val="24"/>
          <w:szCs w:val="24"/>
        </w:rPr>
        <w:softHyphen/>
        <w:t xml:space="preserve">теля. </w:t>
      </w:r>
    </w:p>
    <w:p w14:paraId="7FF298D1" w14:textId="77777777" w:rsidR="003D3369" w:rsidRPr="00ED3107" w:rsidRDefault="003D3369" w:rsidP="003D336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18DD8C61" w14:textId="77777777" w:rsidR="003D3369" w:rsidRPr="00ED3107" w:rsidRDefault="003D3369" w:rsidP="003D336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065F21DC" w14:textId="77777777" w:rsidR="003D3369" w:rsidRPr="00ED3107" w:rsidRDefault="003D3369" w:rsidP="003D336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</w:t>
      </w:r>
      <w:r w:rsidRPr="00ED3107">
        <w:rPr>
          <w:rFonts w:cs="Times New Roman"/>
          <w:sz w:val="24"/>
          <w:szCs w:val="24"/>
        </w:rPr>
        <w:lastRenderedPageBreak/>
        <w:t>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0AA2A661" w14:textId="77777777" w:rsidR="003D3369" w:rsidRPr="00ED3107" w:rsidRDefault="003D3369" w:rsidP="003D336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 </w:t>
      </w:r>
    </w:p>
    <w:p w14:paraId="35100D87" w14:textId="10CAE7F8" w:rsidR="004B27BA" w:rsidRPr="00ED3107" w:rsidRDefault="004B27BA" w:rsidP="004B27BA">
      <w:pPr>
        <w:spacing w:line="276" w:lineRule="auto"/>
        <w:rPr>
          <w:sz w:val="24"/>
          <w:szCs w:val="24"/>
        </w:rPr>
      </w:pPr>
    </w:p>
    <w:p w14:paraId="397AC89B" w14:textId="77777777" w:rsidR="003D3369" w:rsidRPr="00ED3107" w:rsidRDefault="003D3369" w:rsidP="003D3369">
      <w:pPr>
        <w:jc w:val="center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>Примерный перечень оценочных процедур</w:t>
      </w:r>
    </w:p>
    <w:p w14:paraId="366EBA33" w14:textId="77777777" w:rsidR="003D3369" w:rsidRPr="00ED3107" w:rsidRDefault="003D3369" w:rsidP="003D3369">
      <w:pPr>
        <w:jc w:val="left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На основе данного перечня ежегодно осуществляется актуализация. </w:t>
      </w:r>
    </w:p>
    <w:tbl>
      <w:tblPr>
        <w:tblStyle w:val="aa"/>
        <w:tblW w:w="4415" w:type="pct"/>
        <w:tblLook w:val="04A0" w:firstRow="1" w:lastRow="0" w:firstColumn="1" w:lastColumn="0" w:noHBand="0" w:noVBand="1"/>
      </w:tblPr>
      <w:tblGrid>
        <w:gridCol w:w="1923"/>
        <w:gridCol w:w="1651"/>
        <w:gridCol w:w="1251"/>
        <w:gridCol w:w="1348"/>
        <w:gridCol w:w="1348"/>
        <w:gridCol w:w="1348"/>
        <w:gridCol w:w="1348"/>
      </w:tblGrid>
      <w:tr w:rsidR="00ED3107" w:rsidRPr="00ED3107" w14:paraId="0C59B630" w14:textId="77777777" w:rsidTr="003D3369">
        <w:tc>
          <w:tcPr>
            <w:tcW w:w="931" w:type="pct"/>
            <w:vMerge w:val="restart"/>
            <w:vAlign w:val="center"/>
          </w:tcPr>
          <w:p w14:paraId="50EA12D7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Направление деятельности</w:t>
            </w:r>
          </w:p>
        </w:tc>
        <w:tc>
          <w:tcPr>
            <w:tcW w:w="803" w:type="pct"/>
            <w:vMerge w:val="restart"/>
            <w:vAlign w:val="center"/>
          </w:tcPr>
          <w:p w14:paraId="3EE1938E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Ответственный за проведение</w:t>
            </w:r>
          </w:p>
        </w:tc>
        <w:tc>
          <w:tcPr>
            <w:tcW w:w="616" w:type="pct"/>
            <w:vMerge w:val="restart"/>
            <w:vAlign w:val="center"/>
          </w:tcPr>
          <w:p w14:paraId="6EE67311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Включение в единый график оценочных процедур</w:t>
            </w:r>
          </w:p>
        </w:tc>
        <w:tc>
          <w:tcPr>
            <w:tcW w:w="662" w:type="pct"/>
            <w:vAlign w:val="center"/>
          </w:tcPr>
          <w:p w14:paraId="19D95421" w14:textId="19C0858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1 класс</w:t>
            </w:r>
          </w:p>
        </w:tc>
        <w:tc>
          <w:tcPr>
            <w:tcW w:w="662" w:type="pct"/>
            <w:vAlign w:val="center"/>
          </w:tcPr>
          <w:p w14:paraId="417D40B1" w14:textId="6ED02278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2 класс</w:t>
            </w:r>
          </w:p>
        </w:tc>
        <w:tc>
          <w:tcPr>
            <w:tcW w:w="662" w:type="pct"/>
            <w:vAlign w:val="center"/>
          </w:tcPr>
          <w:p w14:paraId="7D27A3CF" w14:textId="14A9A216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3 класс</w:t>
            </w:r>
          </w:p>
        </w:tc>
        <w:tc>
          <w:tcPr>
            <w:tcW w:w="662" w:type="pct"/>
            <w:vAlign w:val="center"/>
          </w:tcPr>
          <w:p w14:paraId="74C43069" w14:textId="2624E4A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4 класс</w:t>
            </w:r>
          </w:p>
        </w:tc>
      </w:tr>
      <w:tr w:rsidR="00ED3107" w:rsidRPr="00ED3107" w14:paraId="08DBDA39" w14:textId="2C8EE455" w:rsidTr="003D3369">
        <w:tc>
          <w:tcPr>
            <w:tcW w:w="931" w:type="pct"/>
            <w:vMerge/>
            <w:vAlign w:val="center"/>
          </w:tcPr>
          <w:p w14:paraId="68AF0AEE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803" w:type="pct"/>
            <w:vMerge/>
            <w:vAlign w:val="center"/>
          </w:tcPr>
          <w:p w14:paraId="1E432ED8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16" w:type="pct"/>
            <w:vMerge/>
            <w:vAlign w:val="center"/>
          </w:tcPr>
          <w:p w14:paraId="1268DAE8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649" w:type="pct"/>
            <w:gridSpan w:val="4"/>
            <w:vAlign w:val="center"/>
          </w:tcPr>
          <w:p w14:paraId="5BA29FDD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Примерные формы и сроки проведения</w:t>
            </w:r>
          </w:p>
        </w:tc>
      </w:tr>
      <w:tr w:rsidR="00ED3107" w:rsidRPr="00ED3107" w14:paraId="4A782895" w14:textId="77777777" w:rsidTr="003D3369">
        <w:tc>
          <w:tcPr>
            <w:tcW w:w="931" w:type="pct"/>
          </w:tcPr>
          <w:p w14:paraId="754F76A0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Стартовая педагогическая диагностика</w:t>
            </w:r>
          </w:p>
          <w:p w14:paraId="0486C1A1" w14:textId="5BCE553B" w:rsidR="003D3369" w:rsidRPr="00ED3107" w:rsidRDefault="003D3369" w:rsidP="006A7B65">
            <w:pPr>
              <w:ind w:firstLine="0"/>
              <w:jc w:val="center"/>
              <w:rPr>
                <w:rFonts w:cs="Times New Roman"/>
                <w:i/>
                <w:iCs/>
                <w:szCs w:val="20"/>
              </w:rPr>
            </w:pPr>
            <w:r w:rsidRPr="00ED3107">
              <w:rPr>
                <w:rFonts w:cs="Times New Roman"/>
                <w:i/>
                <w:iCs/>
                <w:szCs w:val="20"/>
              </w:rPr>
              <w:t>(комплексная работа)</w:t>
            </w:r>
          </w:p>
        </w:tc>
        <w:tc>
          <w:tcPr>
            <w:tcW w:w="803" w:type="pct"/>
          </w:tcPr>
          <w:p w14:paraId="40BEE760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Адм.</w:t>
            </w:r>
          </w:p>
        </w:tc>
        <w:tc>
          <w:tcPr>
            <w:tcW w:w="616" w:type="pct"/>
          </w:tcPr>
          <w:p w14:paraId="76BF15F4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+</w:t>
            </w:r>
          </w:p>
        </w:tc>
        <w:tc>
          <w:tcPr>
            <w:tcW w:w="662" w:type="pct"/>
          </w:tcPr>
          <w:p w14:paraId="1BBA27CE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Сентябрь</w:t>
            </w:r>
          </w:p>
          <w:p w14:paraId="4F95CE8B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  <w:p w14:paraId="412199FD" w14:textId="15A89B0B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62" w:type="pct"/>
          </w:tcPr>
          <w:p w14:paraId="411D638A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62" w:type="pct"/>
          </w:tcPr>
          <w:p w14:paraId="1F807CCD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62" w:type="pct"/>
          </w:tcPr>
          <w:p w14:paraId="1F408BE2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</w:tr>
      <w:tr w:rsidR="00ED3107" w:rsidRPr="00ED3107" w14:paraId="0C96FD3A" w14:textId="77777777" w:rsidTr="003D3369">
        <w:tc>
          <w:tcPr>
            <w:tcW w:w="931" w:type="pct"/>
          </w:tcPr>
          <w:p w14:paraId="7EB9C147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Стартовая педагогическая диагностика (входная к.р.) по инициативе учителя</w:t>
            </w:r>
          </w:p>
        </w:tc>
        <w:tc>
          <w:tcPr>
            <w:tcW w:w="803" w:type="pct"/>
          </w:tcPr>
          <w:p w14:paraId="3738C93D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616" w:type="pct"/>
          </w:tcPr>
          <w:p w14:paraId="188CFA29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+*</w:t>
            </w:r>
          </w:p>
          <w:p w14:paraId="7365B7EE" w14:textId="77777777" w:rsidR="003D3369" w:rsidRPr="00ED3107" w:rsidRDefault="003D3369" w:rsidP="006A7B65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662" w:type="pct"/>
          </w:tcPr>
          <w:p w14:paraId="204E18C7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62" w:type="pct"/>
          </w:tcPr>
          <w:p w14:paraId="6F1952BF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14:paraId="39885C07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62" w:type="pct"/>
          </w:tcPr>
          <w:p w14:paraId="3F3F4F16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14:paraId="7AC9D0F6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62" w:type="pct"/>
          </w:tcPr>
          <w:p w14:paraId="2B6262A2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14:paraId="786E9EAA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</w:tr>
      <w:tr w:rsidR="00ED3107" w:rsidRPr="00ED3107" w14:paraId="23B6D164" w14:textId="77777777" w:rsidTr="003D3369">
        <w:tc>
          <w:tcPr>
            <w:tcW w:w="931" w:type="pct"/>
          </w:tcPr>
          <w:p w14:paraId="177D4C33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Текущий контроль</w:t>
            </w:r>
          </w:p>
        </w:tc>
        <w:tc>
          <w:tcPr>
            <w:tcW w:w="803" w:type="pct"/>
          </w:tcPr>
          <w:p w14:paraId="3CE107DC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616" w:type="pct"/>
          </w:tcPr>
          <w:p w14:paraId="1FF759C4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-</w:t>
            </w:r>
          </w:p>
        </w:tc>
        <w:tc>
          <w:tcPr>
            <w:tcW w:w="662" w:type="pct"/>
          </w:tcPr>
          <w:p w14:paraId="6F3B7BAF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5804CD5A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4B46DB5F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785AB801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Ежедневно по всем предметам</w:t>
            </w:r>
          </w:p>
        </w:tc>
      </w:tr>
      <w:tr w:rsidR="00ED3107" w:rsidRPr="00ED3107" w14:paraId="70BEF31E" w14:textId="77777777" w:rsidTr="003D3369">
        <w:tc>
          <w:tcPr>
            <w:tcW w:w="931" w:type="pct"/>
          </w:tcPr>
          <w:p w14:paraId="378BA8B8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Тематический контроль</w:t>
            </w:r>
          </w:p>
        </w:tc>
        <w:tc>
          <w:tcPr>
            <w:tcW w:w="803" w:type="pct"/>
          </w:tcPr>
          <w:p w14:paraId="03D467F3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616" w:type="pct"/>
          </w:tcPr>
          <w:p w14:paraId="06A4853C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-</w:t>
            </w:r>
          </w:p>
          <w:p w14:paraId="70980BDC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</w:p>
          <w:p w14:paraId="140BF88D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+*</w:t>
            </w:r>
          </w:p>
        </w:tc>
        <w:tc>
          <w:tcPr>
            <w:tcW w:w="662" w:type="pct"/>
          </w:tcPr>
          <w:p w14:paraId="2A4AF5FE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соответствии с КТП и РП</w:t>
            </w:r>
          </w:p>
        </w:tc>
        <w:tc>
          <w:tcPr>
            <w:tcW w:w="662" w:type="pct"/>
          </w:tcPr>
          <w:p w14:paraId="18CBD0AA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соответствии с КТП и РП</w:t>
            </w:r>
          </w:p>
        </w:tc>
        <w:tc>
          <w:tcPr>
            <w:tcW w:w="662" w:type="pct"/>
          </w:tcPr>
          <w:p w14:paraId="5E10D6DC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соответствии с КТП и РП</w:t>
            </w:r>
          </w:p>
        </w:tc>
        <w:tc>
          <w:tcPr>
            <w:tcW w:w="662" w:type="pct"/>
          </w:tcPr>
          <w:p w14:paraId="470F8C3D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соответствии с КТП и РП</w:t>
            </w:r>
          </w:p>
        </w:tc>
      </w:tr>
      <w:tr w:rsidR="003D3369" w:rsidRPr="00ED3107" w14:paraId="46D06EB9" w14:textId="77777777" w:rsidTr="003D3369">
        <w:tc>
          <w:tcPr>
            <w:tcW w:w="931" w:type="pct"/>
          </w:tcPr>
          <w:p w14:paraId="6881A8E0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ВШК </w:t>
            </w:r>
          </w:p>
          <w:p w14:paraId="513897A1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Оценка предметных результатов.</w:t>
            </w:r>
          </w:p>
          <w:p w14:paraId="031DD7CE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i/>
                <w:iCs/>
                <w:szCs w:val="20"/>
              </w:rPr>
            </w:pPr>
            <w:r w:rsidRPr="00ED3107">
              <w:rPr>
                <w:rFonts w:cs="Times New Roman"/>
                <w:i/>
                <w:iCs/>
                <w:szCs w:val="20"/>
              </w:rPr>
              <w:t>Административная к.р.</w:t>
            </w:r>
          </w:p>
        </w:tc>
        <w:tc>
          <w:tcPr>
            <w:tcW w:w="803" w:type="pct"/>
          </w:tcPr>
          <w:p w14:paraId="2AECA4EC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Адм. </w:t>
            </w:r>
          </w:p>
        </w:tc>
        <w:tc>
          <w:tcPr>
            <w:tcW w:w="616" w:type="pct"/>
          </w:tcPr>
          <w:p w14:paraId="537FB638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+</w:t>
            </w:r>
          </w:p>
        </w:tc>
        <w:tc>
          <w:tcPr>
            <w:tcW w:w="662" w:type="pct"/>
          </w:tcPr>
          <w:p w14:paraId="657E73EF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Декабрь, март</w:t>
            </w:r>
          </w:p>
          <w:p w14:paraId="3F327FC0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предметы по решению педсовета </w:t>
            </w:r>
          </w:p>
        </w:tc>
        <w:tc>
          <w:tcPr>
            <w:tcW w:w="662" w:type="pct"/>
          </w:tcPr>
          <w:p w14:paraId="0F5BC01F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 xml:space="preserve">Декабрь, март </w:t>
            </w:r>
          </w:p>
          <w:p w14:paraId="4DE610CB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предметы по решению педсовета</w:t>
            </w:r>
          </w:p>
          <w:p w14:paraId="0E1F2A0B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62" w:type="pct"/>
          </w:tcPr>
          <w:p w14:paraId="5C9CA9DB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 xml:space="preserve">Декабрь, март </w:t>
            </w:r>
          </w:p>
          <w:p w14:paraId="012D29CD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предметы по решению педсовета</w:t>
            </w:r>
          </w:p>
          <w:p w14:paraId="3CA95EE3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62" w:type="pct"/>
          </w:tcPr>
          <w:p w14:paraId="48A9F3E5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 xml:space="preserve">Декабрь, март </w:t>
            </w:r>
          </w:p>
          <w:p w14:paraId="3AFE7DCB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предметы по решению педсовета</w:t>
            </w:r>
          </w:p>
          <w:p w14:paraId="502CBA46" w14:textId="77777777" w:rsidR="003D3369" w:rsidRPr="00ED3107" w:rsidRDefault="003D3369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 </w:t>
            </w:r>
          </w:p>
        </w:tc>
      </w:tr>
    </w:tbl>
    <w:p w14:paraId="5331D30F" w14:textId="2B081A84" w:rsidR="003D3369" w:rsidRPr="00ED3107" w:rsidRDefault="003D3369" w:rsidP="004B27BA">
      <w:pPr>
        <w:spacing w:line="276" w:lineRule="auto"/>
        <w:rPr>
          <w:rFonts w:cs="Times New Roman"/>
          <w:szCs w:val="20"/>
        </w:rPr>
      </w:pPr>
    </w:p>
    <w:p w14:paraId="75160B79" w14:textId="77777777" w:rsidR="003D3369" w:rsidRPr="00ED3107" w:rsidRDefault="003D3369" w:rsidP="003D3369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Процедуры оценки метапредметных результатов</w:t>
      </w:r>
    </w:p>
    <w:p w14:paraId="69C30B47" w14:textId="77777777" w:rsidR="003D3369" w:rsidRPr="00ED3107" w:rsidRDefault="003D3369" w:rsidP="003D336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a"/>
        <w:tblW w:w="4229" w:type="pct"/>
        <w:tblLook w:val="04A0" w:firstRow="1" w:lastRow="0" w:firstColumn="1" w:lastColumn="0" w:noHBand="0" w:noVBand="1"/>
      </w:tblPr>
      <w:tblGrid>
        <w:gridCol w:w="2007"/>
        <w:gridCol w:w="1871"/>
        <w:gridCol w:w="799"/>
        <w:gridCol w:w="1932"/>
        <w:gridCol w:w="1932"/>
        <w:gridCol w:w="1796"/>
      </w:tblGrid>
      <w:tr w:rsidR="00ED3107" w:rsidRPr="00ED3107" w14:paraId="279C1932" w14:textId="77777777" w:rsidTr="003D3369">
        <w:tc>
          <w:tcPr>
            <w:tcW w:w="826" w:type="pct"/>
            <w:vMerge w:val="restart"/>
            <w:vAlign w:val="center"/>
          </w:tcPr>
          <w:p w14:paraId="7A949967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4" w:type="pct"/>
            <w:vMerge w:val="restart"/>
            <w:vAlign w:val="center"/>
          </w:tcPr>
          <w:p w14:paraId="31CDF2DD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745" w:type="pct"/>
            <w:vAlign w:val="center"/>
          </w:tcPr>
          <w:p w14:paraId="44EAD83C" w14:textId="7FA9EF13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105" w:type="pct"/>
            <w:vAlign w:val="center"/>
          </w:tcPr>
          <w:p w14:paraId="0076485F" w14:textId="4C7DFE6A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745" w:type="pct"/>
            <w:vAlign w:val="center"/>
          </w:tcPr>
          <w:p w14:paraId="54C31E6E" w14:textId="4FC4EC68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05" w:type="pct"/>
            <w:vAlign w:val="center"/>
          </w:tcPr>
          <w:p w14:paraId="5C734B76" w14:textId="45142133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ED3107" w:rsidRPr="00ED3107" w14:paraId="023A4C3C" w14:textId="3054914A" w:rsidTr="003D3369">
        <w:tc>
          <w:tcPr>
            <w:tcW w:w="826" w:type="pct"/>
            <w:vMerge/>
            <w:vAlign w:val="center"/>
          </w:tcPr>
          <w:p w14:paraId="2A7F5241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14:paraId="71835F34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4"/>
            <w:vAlign w:val="center"/>
          </w:tcPr>
          <w:p w14:paraId="57E834B1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ED3107" w:rsidRPr="00ED3107" w14:paraId="6D602925" w14:textId="77777777" w:rsidTr="003D3369">
        <w:tc>
          <w:tcPr>
            <w:tcW w:w="826" w:type="pct"/>
            <w:vMerge w:val="restart"/>
          </w:tcPr>
          <w:p w14:paraId="118B5CC9" w14:textId="77777777" w:rsidR="003D3369" w:rsidRPr="00ED3107" w:rsidRDefault="003D3369" w:rsidP="006A7B65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Внутришкольный мониторинг «Оценка метапредметных результатов»</w:t>
            </w:r>
          </w:p>
          <w:p w14:paraId="2A734D56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14:paraId="246A9D35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45" w:type="pct"/>
          </w:tcPr>
          <w:p w14:paraId="291DC03D" w14:textId="07B94C0E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7564B0A9" w14:textId="79A4D06A" w:rsidR="003D3369" w:rsidRPr="00ED3107" w:rsidRDefault="00AE0EC4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Диагностическая работа по оценке читательской грамотности</w:t>
            </w:r>
          </w:p>
        </w:tc>
        <w:tc>
          <w:tcPr>
            <w:tcW w:w="745" w:type="pct"/>
          </w:tcPr>
          <w:p w14:paraId="773E1A55" w14:textId="71DC0D78" w:rsidR="003D3369" w:rsidRPr="00ED3107" w:rsidRDefault="00AE0EC4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Диагностическая работа по оценке ИКТ (цифровой) грамотности</w:t>
            </w:r>
            <w:r w:rsidR="003D3369" w:rsidRPr="00ED310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</w:tcPr>
          <w:p w14:paraId="54131566" w14:textId="458D967C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Письменная работа на межпредметной основ</w:t>
            </w:r>
            <w:r w:rsidR="00AE0EC4" w:rsidRPr="00ED3107">
              <w:rPr>
                <w:rFonts w:cs="Times New Roman"/>
                <w:sz w:val="24"/>
                <w:szCs w:val="24"/>
              </w:rPr>
              <w:t>е по оценке УУД</w:t>
            </w:r>
            <w:r w:rsidRPr="00ED310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3107" w:rsidRPr="00ED3107" w14:paraId="3600A353" w14:textId="56B57E0A" w:rsidTr="003D3369">
        <w:tc>
          <w:tcPr>
            <w:tcW w:w="826" w:type="pct"/>
            <w:vMerge/>
          </w:tcPr>
          <w:p w14:paraId="1D1773DE" w14:textId="77777777" w:rsidR="003D3369" w:rsidRPr="00ED3107" w:rsidRDefault="003D3369" w:rsidP="006A7B65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27C4D634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0" w:type="pct"/>
            <w:gridSpan w:val="4"/>
          </w:tcPr>
          <w:p w14:paraId="455A5877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3107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E0EC4" w:rsidRPr="00ED3107" w14:paraId="728824DA" w14:textId="77777777" w:rsidTr="003D3369">
        <w:tc>
          <w:tcPr>
            <w:tcW w:w="826" w:type="pct"/>
            <w:vMerge/>
          </w:tcPr>
          <w:p w14:paraId="518675AD" w14:textId="77777777" w:rsidR="003D3369" w:rsidRPr="00ED3107" w:rsidRDefault="003D3369" w:rsidP="006A7B65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2E5D557A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4DA4E4D0" w14:textId="6AA77526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49EAE1F1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45" w:type="pct"/>
          </w:tcPr>
          <w:p w14:paraId="52EAC759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05" w:type="pct"/>
          </w:tcPr>
          <w:p w14:paraId="13EE7149" w14:textId="77777777" w:rsidR="003D3369" w:rsidRPr="00ED3107" w:rsidRDefault="003D3369" w:rsidP="006A7B65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D3107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14:paraId="70EDFD29" w14:textId="362922C7" w:rsidR="003D3369" w:rsidRPr="00ED3107" w:rsidRDefault="003D3369" w:rsidP="003D3369">
      <w:pPr>
        <w:jc w:val="center"/>
        <w:rPr>
          <w:sz w:val="24"/>
          <w:szCs w:val="24"/>
        </w:rPr>
      </w:pPr>
    </w:p>
    <w:p w14:paraId="0DB1A3DE" w14:textId="77777777" w:rsidR="003D3369" w:rsidRPr="00ED3107" w:rsidRDefault="003D3369" w:rsidP="003D3369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lastRenderedPageBreak/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14:paraId="47956421" w14:textId="498318C7" w:rsidR="00883925" w:rsidRPr="00ED3107" w:rsidRDefault="00883925" w:rsidP="00AE0EC4">
      <w:pPr>
        <w:spacing w:before="240"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Административный контроль за достижением планируемых метапредметных результатов проводится один раз за учебный год во всех классах</w:t>
      </w:r>
      <w:r w:rsidR="00AE0EC4" w:rsidRPr="00ED3107">
        <w:rPr>
          <w:rFonts w:cs="Times New Roman"/>
          <w:sz w:val="24"/>
          <w:szCs w:val="24"/>
        </w:rPr>
        <w:t xml:space="preserve"> (кроме 1 класса)</w:t>
      </w:r>
      <w:r w:rsidRPr="00ED3107">
        <w:rPr>
          <w:rFonts w:cs="Times New Roman"/>
          <w:sz w:val="24"/>
          <w:szCs w:val="24"/>
        </w:rPr>
        <w:t xml:space="preserve">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14:paraId="492F1257" w14:textId="63C01DFB" w:rsidR="00883925" w:rsidRPr="00ED3107" w:rsidRDefault="00883925" w:rsidP="00883925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005AF4EA" w14:textId="77777777" w:rsidR="00AE0EC4" w:rsidRPr="00ED3107" w:rsidRDefault="00AE0EC4" w:rsidP="00AE0EC4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14:paraId="66F6D0B5" w14:textId="39E4248C" w:rsidR="00AE0EC4" w:rsidRPr="00ED3107" w:rsidRDefault="00AE0EC4" w:rsidP="00AE0EC4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Промежуточная аттестация</w:t>
      </w:r>
    </w:p>
    <w:p w14:paraId="25B19E94" w14:textId="77777777" w:rsidR="00AE0EC4" w:rsidRPr="00ED3107" w:rsidRDefault="00AE0EC4" w:rsidP="00AE0EC4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32" w:name="_Toc103079571"/>
      <w:r w:rsidRPr="00ED3107">
        <w:rPr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32"/>
      <w:r w:rsidRPr="00ED3107">
        <w:rPr>
          <w:sz w:val="24"/>
          <w:szCs w:val="24"/>
        </w:rPr>
        <w:t xml:space="preserve">». </w:t>
      </w:r>
    </w:p>
    <w:p w14:paraId="6327ECBB" w14:textId="7236B1E8" w:rsidR="003D3369" w:rsidRPr="00ED3107" w:rsidRDefault="003D3369" w:rsidP="003D3369">
      <w:pPr>
        <w:jc w:val="center"/>
        <w:rPr>
          <w:sz w:val="24"/>
          <w:szCs w:val="24"/>
        </w:rPr>
      </w:pPr>
    </w:p>
    <w:p w14:paraId="2CE80DF9" w14:textId="77777777" w:rsidR="00AE0EC4" w:rsidRPr="00ED3107" w:rsidRDefault="00AE0EC4" w:rsidP="00AE0EC4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Внешние процедуры системы оценки планируемых результатов</w:t>
      </w:r>
    </w:p>
    <w:p w14:paraId="5D6CDB6D" w14:textId="355627B2" w:rsidR="00AE0EC4" w:rsidRPr="00ED3107" w:rsidRDefault="00AE0EC4" w:rsidP="00AE0EC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342AD9DD" w14:textId="77777777" w:rsidR="00AE0EC4" w:rsidRPr="00ED3107" w:rsidRDefault="00AE0EC4" w:rsidP="00AE0EC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546E55C6" w14:textId="77777777" w:rsidR="00AE0EC4" w:rsidRPr="00ED3107" w:rsidRDefault="00AE0EC4" w:rsidP="00AE0EC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7DD67D2" w14:textId="77777777" w:rsidR="00AE0EC4" w:rsidRPr="00ED3107" w:rsidRDefault="00AE0EC4" w:rsidP="00AE0EC4">
      <w:pPr>
        <w:pStyle w:val="2"/>
        <w:jc w:val="center"/>
        <w:rPr>
          <w:color w:val="auto"/>
        </w:rPr>
      </w:pPr>
      <w:bookmarkStart w:id="33" w:name="_Toc112679853"/>
      <w:bookmarkStart w:id="34" w:name="_Toc112855531"/>
      <w:r w:rsidRPr="00ED3107">
        <w:rPr>
          <w:color w:val="auto"/>
        </w:rPr>
        <w:t>1.3.1. Особенности оценки метапредметных и предметных результатов</w:t>
      </w:r>
      <w:bookmarkEnd w:id="33"/>
      <w:bookmarkEnd w:id="34"/>
    </w:p>
    <w:p w14:paraId="73E4A36D" w14:textId="77777777" w:rsidR="00AE0EC4" w:rsidRPr="00ED3107" w:rsidRDefault="00AE0EC4" w:rsidP="00AE0EC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12679854"/>
      <w:bookmarkStart w:id="36" w:name="_Toc112855532"/>
      <w:r w:rsidRPr="00ED3107">
        <w:rPr>
          <w:rFonts w:ascii="Times New Roman" w:hAnsi="Times New Roman" w:cs="Times New Roman"/>
          <w:color w:val="auto"/>
          <w:sz w:val="24"/>
          <w:szCs w:val="24"/>
        </w:rPr>
        <w:t>Особенности оценки метапредметных результатов</w:t>
      </w:r>
      <w:bookmarkEnd w:id="35"/>
      <w:bookmarkEnd w:id="36"/>
    </w:p>
    <w:p w14:paraId="2D3CE09D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Оценка метапредметных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</w:t>
      </w:r>
    </w:p>
    <w:p w14:paraId="1381AF45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Формирование метапредметных результатов обеспечивается за счёт всех учебных предметов и внеурочной деятельности.</w:t>
      </w:r>
    </w:p>
    <w:p w14:paraId="712DA170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Оценка метапредметных результатов проводится с целью определения сформированности:</w:t>
      </w:r>
    </w:p>
    <w:p w14:paraId="7E972871" w14:textId="77777777" w:rsidR="00C31FAA" w:rsidRPr="00ED3107" w:rsidRDefault="00C31FAA">
      <w:pPr>
        <w:pStyle w:val="a5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универсальных учебных познавательных действий;</w:t>
      </w:r>
    </w:p>
    <w:p w14:paraId="07F7607B" w14:textId="77777777" w:rsidR="00C31FAA" w:rsidRPr="00ED3107" w:rsidRDefault="00C31FAA">
      <w:pPr>
        <w:pStyle w:val="a5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универсальных учебных коммуникативных действий;</w:t>
      </w:r>
    </w:p>
    <w:p w14:paraId="383CF1AD" w14:textId="77777777" w:rsidR="00C31FAA" w:rsidRPr="00ED3107" w:rsidRDefault="00C31FAA">
      <w:pPr>
        <w:pStyle w:val="a5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универсальных учебных регулятивных действий.</w:t>
      </w:r>
    </w:p>
    <w:p w14:paraId="15104D05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умений:</w:t>
      </w:r>
    </w:p>
    <w:p w14:paraId="2D67841F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774461CA" w14:textId="77777777" w:rsidR="00C31FAA" w:rsidRPr="00ED3107" w:rsidRDefault="00C31FA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15687BFF" w14:textId="77777777" w:rsidR="00C31FAA" w:rsidRPr="00ED3107" w:rsidRDefault="00C31FA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объединять части объекта (объекты) по определённому признаку;</w:t>
      </w:r>
    </w:p>
    <w:p w14:paraId="6469919E" w14:textId="77777777" w:rsidR="00C31FAA" w:rsidRPr="00ED3107" w:rsidRDefault="00C31FA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41044C24" w14:textId="77777777" w:rsidR="00C31FAA" w:rsidRPr="00ED3107" w:rsidRDefault="00C31FA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CE9D093" w14:textId="77777777" w:rsidR="00C31FAA" w:rsidRPr="00ED3107" w:rsidRDefault="00C31FA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0F38CE5" w14:textId="77777777" w:rsidR="00C31FAA" w:rsidRPr="00ED3107" w:rsidRDefault="00C31FA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A70D979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0653DE36" w14:textId="77777777" w:rsidR="00C31FAA" w:rsidRPr="00ED3107" w:rsidRDefault="00C31FA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A807CA1" w14:textId="77777777" w:rsidR="00C31FAA" w:rsidRPr="00ED3107" w:rsidRDefault="00C31FA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E3A237A" w14:textId="77777777" w:rsidR="00C31FAA" w:rsidRPr="00ED3107" w:rsidRDefault="00C31FA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76FC3E1" w14:textId="77777777" w:rsidR="00C31FAA" w:rsidRPr="00ED3107" w:rsidRDefault="00C31FA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45BA704B" w14:textId="77777777" w:rsidR="00C31FAA" w:rsidRPr="00ED3107" w:rsidRDefault="00C31FA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1C72DA1F" w14:textId="77777777" w:rsidR="00C31FAA" w:rsidRPr="00ED3107" w:rsidRDefault="00C31FA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D2687D0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4A352B60" w14:textId="77777777" w:rsidR="00C31FAA" w:rsidRPr="00ED3107" w:rsidRDefault="00C31FA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выбирать источник получения информации;</w:t>
      </w:r>
    </w:p>
    <w:p w14:paraId="74CDE29B" w14:textId="77777777" w:rsidR="00C31FAA" w:rsidRPr="00ED3107" w:rsidRDefault="00C31FA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7B4142" w14:textId="77777777" w:rsidR="00C31FAA" w:rsidRPr="00ED3107" w:rsidRDefault="00C31FA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288338A6" w14:textId="77777777" w:rsidR="00C31FAA" w:rsidRPr="00ED3107" w:rsidRDefault="00C31FA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</w:r>
    </w:p>
    <w:p w14:paraId="4D211092" w14:textId="77777777" w:rsidR="00C31FAA" w:rsidRPr="00ED3107" w:rsidRDefault="00C31FA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88589D5" w14:textId="77777777" w:rsidR="00C31FAA" w:rsidRPr="00ED3107" w:rsidRDefault="00C31FA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06056D39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умений:</w:t>
      </w:r>
    </w:p>
    <w:p w14:paraId="193BEA11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общение:</w:t>
      </w:r>
    </w:p>
    <w:p w14:paraId="2A8F5728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80F7039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63511A9D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3976E60E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21648BF1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295962C3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652E8DE2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4605F609" w14:textId="77777777" w:rsidR="00C31FAA" w:rsidRPr="00ED3107" w:rsidRDefault="00C31FA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6DBC966D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76E3C7A9" w14:textId="77777777" w:rsidR="00C31FAA" w:rsidRPr="00ED3107" w:rsidRDefault="00C31FA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B6F862C" w14:textId="77777777" w:rsidR="00C31FAA" w:rsidRPr="00ED3107" w:rsidRDefault="00C31FA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07B0F7E" w14:textId="77777777" w:rsidR="00C31FAA" w:rsidRPr="00ED3107" w:rsidRDefault="00C31FA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2C0E0F85" w14:textId="77777777" w:rsidR="00C31FAA" w:rsidRPr="00ED3107" w:rsidRDefault="00C31FA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32762461" w14:textId="77777777" w:rsidR="00C31FAA" w:rsidRPr="00ED3107" w:rsidRDefault="00C31FA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оценивать свой вклад в общий результат;</w:t>
      </w:r>
    </w:p>
    <w:p w14:paraId="795E6684" w14:textId="77777777" w:rsidR="00C31FAA" w:rsidRPr="00ED3107" w:rsidRDefault="00C31FA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358FC885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умений:</w:t>
      </w:r>
    </w:p>
    <w:p w14:paraId="680C65D0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самоорганизация:</w:t>
      </w:r>
    </w:p>
    <w:p w14:paraId="3EAAD20D" w14:textId="77777777" w:rsidR="00C31FAA" w:rsidRPr="00ED3107" w:rsidRDefault="00C31FAA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A490F5F" w14:textId="77777777" w:rsidR="00C31FAA" w:rsidRPr="00ED3107" w:rsidRDefault="00C31FAA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14:paraId="1FDF7067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самоконтроль:</w:t>
      </w:r>
    </w:p>
    <w:p w14:paraId="59E7DE6E" w14:textId="77777777" w:rsidR="00C31FAA" w:rsidRPr="00ED3107" w:rsidRDefault="00C31FAA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причины успеха/неудач в учебной деятельности;</w:t>
      </w:r>
    </w:p>
    <w:p w14:paraId="2F4D18F3" w14:textId="77777777" w:rsidR="00C31FAA" w:rsidRPr="00ED3107" w:rsidRDefault="00C31FAA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3BC2E6D6" w14:textId="16F2D84E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внутришкольного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0FB2E8D1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ходе внутришкольного мониторинга проводится оценка сформированности учебных универсальных действий. Содержание и периодичность внутришкольного мониторинга устанавливается решением педагогического совета. </w:t>
      </w:r>
    </w:p>
    <w:p w14:paraId="399772A8" w14:textId="5932DF71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02166CE7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2 балла – умение сформировано полностью,</w:t>
      </w:r>
    </w:p>
    <w:p w14:paraId="315C938A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1 балл – умение сформировано частично, </w:t>
      </w:r>
    </w:p>
    <w:p w14:paraId="4794E2C3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0 – умение не сформировано. </w:t>
      </w:r>
    </w:p>
    <w:p w14:paraId="35CC2437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73960F7E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5EDD59D8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6CCCA415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01BFBA0F" w14:textId="56C71FF6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24D18AA6" w14:textId="77777777" w:rsidR="00C31FAA" w:rsidRPr="00ED3107" w:rsidRDefault="00C31FAA" w:rsidP="00C31FA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12679855"/>
      <w:bookmarkStart w:id="38" w:name="_Toc112855533"/>
      <w:r w:rsidRPr="00ED3107">
        <w:rPr>
          <w:rFonts w:ascii="Times New Roman" w:hAnsi="Times New Roman" w:cs="Times New Roman"/>
          <w:color w:val="auto"/>
          <w:sz w:val="24"/>
          <w:szCs w:val="24"/>
        </w:rPr>
        <w:t>Особенности оценки предметных результатов</w:t>
      </w:r>
      <w:bookmarkEnd w:id="37"/>
      <w:bookmarkEnd w:id="38"/>
    </w:p>
    <w:p w14:paraId="15C0BE2D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ED3107">
        <w:rPr>
          <w:rFonts w:cs="Times New Roman"/>
          <w:sz w:val="24"/>
          <w:szCs w:val="24"/>
        </w:rPr>
        <w:softHyphen/>
        <w:t xml:space="preserve">ной организации в ходе внутришкольного контроля (мониторинга) и внутренней системы оценки качества образования. </w:t>
      </w:r>
    </w:p>
    <w:p w14:paraId="1E4C7CD9" w14:textId="77777777" w:rsidR="00C31FAA" w:rsidRPr="00ED3107" w:rsidRDefault="00C31FAA" w:rsidP="00C31FA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12679856"/>
      <w:bookmarkStart w:id="40" w:name="_Toc112855534"/>
      <w:r w:rsidRPr="00ED3107">
        <w:rPr>
          <w:rFonts w:ascii="Times New Roman" w:hAnsi="Times New Roman" w:cs="Times New Roman"/>
          <w:color w:val="auto"/>
          <w:sz w:val="24"/>
          <w:szCs w:val="24"/>
        </w:rPr>
        <w:t>Особенности оценки по отдельным предметам</w:t>
      </w:r>
      <w:bookmarkEnd w:id="39"/>
      <w:bookmarkEnd w:id="40"/>
    </w:p>
    <w:p w14:paraId="775E42A8" w14:textId="77777777" w:rsidR="00C31FAA" w:rsidRPr="00ED3107" w:rsidRDefault="00C31FAA" w:rsidP="00C31FA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5A08B552" w14:textId="78778B97" w:rsidR="00CF16F0" w:rsidRPr="00ED3107" w:rsidRDefault="001B2CAD" w:rsidP="001B2CAD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Р</w:t>
      </w:r>
      <w:r w:rsidR="00CF16F0" w:rsidRPr="00ED3107">
        <w:rPr>
          <w:rFonts w:cs="Times New Roman"/>
          <w:b/>
          <w:sz w:val="24"/>
          <w:szCs w:val="24"/>
        </w:rPr>
        <w:t>усск</w:t>
      </w:r>
      <w:r w:rsidRPr="00ED3107">
        <w:rPr>
          <w:rFonts w:cs="Times New Roman"/>
          <w:b/>
          <w:sz w:val="24"/>
          <w:szCs w:val="24"/>
        </w:rPr>
        <w:t xml:space="preserve">ий </w:t>
      </w:r>
      <w:r w:rsidR="00CF16F0" w:rsidRPr="00ED3107">
        <w:rPr>
          <w:rFonts w:cs="Times New Roman"/>
          <w:b/>
          <w:sz w:val="24"/>
          <w:szCs w:val="24"/>
        </w:rPr>
        <w:t>язык, родно</w:t>
      </w:r>
      <w:r w:rsidRPr="00ED3107">
        <w:rPr>
          <w:rFonts w:cs="Times New Roman"/>
          <w:b/>
          <w:sz w:val="24"/>
          <w:szCs w:val="24"/>
        </w:rPr>
        <w:t>й</w:t>
      </w:r>
      <w:r w:rsidR="00CF16F0" w:rsidRPr="00ED3107">
        <w:rPr>
          <w:rFonts w:cs="Times New Roman"/>
          <w:b/>
          <w:sz w:val="24"/>
          <w:szCs w:val="24"/>
        </w:rPr>
        <w:t xml:space="preserve"> язык</w:t>
      </w:r>
      <w:r w:rsidRPr="00ED3107">
        <w:rPr>
          <w:rFonts w:cs="Times New Roman"/>
          <w:b/>
          <w:sz w:val="24"/>
          <w:szCs w:val="24"/>
        </w:rPr>
        <w:t xml:space="preserve"> (</w:t>
      </w:r>
      <w:r w:rsidR="004B0906" w:rsidRPr="00ED3107">
        <w:rPr>
          <w:rFonts w:cs="Times New Roman"/>
          <w:b/>
          <w:sz w:val="24"/>
          <w:szCs w:val="24"/>
        </w:rPr>
        <w:t>авар</w:t>
      </w:r>
      <w:r w:rsidRPr="00ED3107">
        <w:rPr>
          <w:rFonts w:cs="Times New Roman"/>
          <w:b/>
          <w:sz w:val="24"/>
          <w:szCs w:val="24"/>
        </w:rPr>
        <w:t>ский)</w:t>
      </w:r>
    </w:p>
    <w:p w14:paraId="3D62BB1B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0FB0D015" w14:textId="77777777" w:rsidR="00CF16F0" w:rsidRPr="00ED3107" w:rsidRDefault="00CF16F0">
      <w:pPr>
        <w:numPr>
          <w:ilvl w:val="0"/>
          <w:numId w:val="20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диктантов,  </w:t>
      </w:r>
    </w:p>
    <w:p w14:paraId="0D2B5DDE" w14:textId="77777777" w:rsidR="00CF16F0" w:rsidRPr="00ED3107" w:rsidRDefault="00CF16F0">
      <w:pPr>
        <w:numPr>
          <w:ilvl w:val="0"/>
          <w:numId w:val="20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0CFB50B7" w14:textId="77777777" w:rsidR="00F76796" w:rsidRPr="00ED3107" w:rsidRDefault="00CF16F0">
      <w:pPr>
        <w:numPr>
          <w:ilvl w:val="0"/>
          <w:numId w:val="20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контрольных списываний,</w:t>
      </w:r>
    </w:p>
    <w:p w14:paraId="72E29595" w14:textId="77777777" w:rsidR="00F76796" w:rsidRPr="00ED3107" w:rsidRDefault="00CF16F0">
      <w:pPr>
        <w:numPr>
          <w:ilvl w:val="0"/>
          <w:numId w:val="20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изложений,</w:t>
      </w:r>
    </w:p>
    <w:p w14:paraId="53BCD5E1" w14:textId="793A4E61" w:rsidR="00CF16F0" w:rsidRPr="00ED3107" w:rsidRDefault="00CF16F0">
      <w:pPr>
        <w:numPr>
          <w:ilvl w:val="0"/>
          <w:numId w:val="20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тестовых заданий</w:t>
      </w:r>
      <w:r w:rsidR="00F76796" w:rsidRPr="00ED3107">
        <w:rPr>
          <w:rFonts w:cs="Times New Roman"/>
          <w:bCs/>
          <w:sz w:val="24"/>
          <w:szCs w:val="24"/>
        </w:rPr>
        <w:t xml:space="preserve"> и пр.</w:t>
      </w:r>
    </w:p>
    <w:p w14:paraId="0E65F67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78AD62B6" w14:textId="77777777" w:rsidR="00CF16F0" w:rsidRPr="00ED3107" w:rsidRDefault="00CF16F0" w:rsidP="00CF16F0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2EB0C96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4F2AE31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3B57849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634750EE" w14:textId="168C6FB8" w:rsidR="00CF16F0" w:rsidRPr="00ED3107" w:rsidRDefault="00CF16F0" w:rsidP="00F76796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Классификация </w:t>
      </w:r>
      <w:r w:rsidRPr="00ED3107">
        <w:rPr>
          <w:rFonts w:cs="Times New Roman"/>
          <w:bCs/>
          <w:sz w:val="24"/>
          <w:szCs w:val="24"/>
        </w:rPr>
        <w:tab/>
        <w:t xml:space="preserve">ошибок </w:t>
      </w:r>
      <w:r w:rsidRPr="00ED3107">
        <w:rPr>
          <w:rFonts w:cs="Times New Roman"/>
          <w:bCs/>
          <w:sz w:val="24"/>
          <w:szCs w:val="24"/>
        </w:rPr>
        <w:tab/>
        <w:t xml:space="preserve">и </w:t>
      </w:r>
      <w:r w:rsidRPr="00ED3107">
        <w:rPr>
          <w:rFonts w:cs="Times New Roman"/>
          <w:bCs/>
          <w:sz w:val="24"/>
          <w:szCs w:val="24"/>
        </w:rPr>
        <w:tab/>
        <w:t xml:space="preserve">недочетов, </w:t>
      </w:r>
      <w:r w:rsidRPr="00ED3107">
        <w:rPr>
          <w:rFonts w:cs="Times New Roman"/>
          <w:bCs/>
          <w:sz w:val="24"/>
          <w:szCs w:val="24"/>
        </w:rPr>
        <w:tab/>
        <w:t xml:space="preserve">влияющих </w:t>
      </w:r>
      <w:r w:rsidRPr="00ED3107">
        <w:rPr>
          <w:rFonts w:cs="Times New Roman"/>
          <w:bCs/>
          <w:sz w:val="24"/>
          <w:szCs w:val="24"/>
        </w:rPr>
        <w:tab/>
        <w:t xml:space="preserve">на </w:t>
      </w:r>
      <w:r w:rsidRPr="00ED3107">
        <w:rPr>
          <w:rFonts w:cs="Times New Roman"/>
          <w:bCs/>
          <w:sz w:val="24"/>
          <w:szCs w:val="24"/>
        </w:rPr>
        <w:tab/>
        <w:t>снижение</w:t>
      </w:r>
      <w:r w:rsidR="00F76796"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 xml:space="preserve">оценки.  </w:t>
      </w:r>
    </w:p>
    <w:p w14:paraId="41F8B6EB" w14:textId="77777777" w:rsidR="00CF16F0" w:rsidRPr="00ED3107" w:rsidRDefault="00CF16F0" w:rsidP="00CF16F0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Ошибки: </w:t>
      </w:r>
    </w:p>
    <w:p w14:paraId="7D8E23E4" w14:textId="77777777" w:rsidR="00CF16F0" w:rsidRPr="00ED3107" w:rsidRDefault="00CF16F0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103EFD1" w14:textId="77777777" w:rsidR="00CF16F0" w:rsidRPr="00ED3107" w:rsidRDefault="00CF16F0">
      <w:pPr>
        <w:numPr>
          <w:ilvl w:val="0"/>
          <w:numId w:val="21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1F1406DC" w14:textId="77777777" w:rsidR="00CF16F0" w:rsidRPr="00ED3107" w:rsidRDefault="00CF16F0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5E57E8E8" w14:textId="77777777" w:rsidR="00CF16F0" w:rsidRPr="00ED3107" w:rsidRDefault="00CF16F0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D8EF4F4" w14:textId="77777777" w:rsidR="00CF16F0" w:rsidRPr="00ED3107" w:rsidRDefault="00CF16F0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20582B54" w14:textId="77777777" w:rsidR="00CF16F0" w:rsidRPr="00ED3107" w:rsidRDefault="00CF16F0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4DD3878" w14:textId="77777777" w:rsidR="00F76796" w:rsidRPr="00ED3107" w:rsidRDefault="00CF16F0">
      <w:pPr>
        <w:numPr>
          <w:ilvl w:val="0"/>
          <w:numId w:val="2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AAA3E8B" w14:textId="602E220D" w:rsidR="00F76796" w:rsidRPr="00ED3107" w:rsidRDefault="00CF16F0" w:rsidP="00F76796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71830490" w14:textId="15CC3514" w:rsidR="00CF16F0" w:rsidRPr="00ED3107" w:rsidRDefault="00CF16F0" w:rsidP="00F76796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4A52FA5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6C5B3A3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02D542E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конце ы,  </w:t>
      </w:r>
    </w:p>
    <w:p w14:paraId="4A7523C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0AEABDE0" w14:textId="77777777" w:rsidR="00CF16F0" w:rsidRPr="00ED3107" w:rsidRDefault="00CF16F0" w:rsidP="00CF16F0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6A82FB6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каартофель); </w:t>
      </w:r>
    </w:p>
    <w:p w14:paraId="3DF3DE7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4FAA1D3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4C30E58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0AE37977" w14:textId="77777777" w:rsidR="00CF16F0" w:rsidRPr="00ED3107" w:rsidRDefault="00CF16F0" w:rsidP="00CF16F0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Недочеты: </w:t>
      </w:r>
    </w:p>
    <w:p w14:paraId="53B78DE4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43CB3E7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6729395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338AC3E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D8B7A2B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изложения. </w:t>
      </w:r>
    </w:p>
    <w:p w14:paraId="0487FF64" w14:textId="691C6E86" w:rsidR="00CF16F0" w:rsidRPr="00ED3107" w:rsidRDefault="00CF16F0" w:rsidP="00F76796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1 класс</w:t>
      </w:r>
    </w:p>
    <w:p w14:paraId="705D435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44EE5526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06457125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31123FDB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14:paraId="24287CD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14:paraId="404B0EF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A8ADE8C" w14:textId="77777777" w:rsidR="00CF16F0" w:rsidRPr="00ED3107" w:rsidRDefault="00CF16F0" w:rsidP="00CF16F0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ab/>
        <w:t xml:space="preserve">К числу негрубых недочѐтов относятся: а) частичные искажения формы букв: </w:t>
      </w:r>
    </w:p>
    <w:p w14:paraId="5C88642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б) несоблюдение точных пропорций по высоте заглавных и строчных букв; </w:t>
      </w:r>
    </w:p>
    <w:p w14:paraId="7776BDA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в) наличие нерациональных соединений, искажающих форму букв; </w:t>
      </w:r>
    </w:p>
    <w:p w14:paraId="21558954" w14:textId="1D330C94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г) выход за линию рабочей строки, не</w:t>
      </w:r>
      <w:r w:rsidR="004B0906"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 xml:space="preserve">дописывание до неѐ; </w:t>
      </w:r>
    </w:p>
    <w:p w14:paraId="69822C1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41E145C4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7A3E55E1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4471853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211293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7767C5D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14:paraId="631E1AFA" w14:textId="77777777" w:rsidR="00CF16F0" w:rsidRPr="00ED3107" w:rsidRDefault="00CF16F0" w:rsidP="00CF16F0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ab/>
        <w:t xml:space="preserve"> </w:t>
      </w:r>
    </w:p>
    <w:p w14:paraId="14FDE07C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Сформированность устной речи </w:t>
      </w:r>
    </w:p>
    <w:p w14:paraId="6A99AB98" w14:textId="77777777" w:rsidR="00CF16F0" w:rsidRPr="00ED3107" w:rsidRDefault="00CF16F0" w:rsidP="00CF16F0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2458C90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7D25C19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C810E88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г) культура речи. </w:t>
      </w:r>
    </w:p>
    <w:p w14:paraId="6E174C4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14:paraId="0ED6F81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7F88D8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5B5C73" w14:textId="77777777" w:rsidR="00CF16F0" w:rsidRPr="00ED3107" w:rsidRDefault="00CF16F0" w:rsidP="00CF16F0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5CF675C7" w14:textId="47A92155" w:rsidR="00CF16F0" w:rsidRPr="00ED3107" w:rsidRDefault="00CF16F0" w:rsidP="00F76796">
      <w:pPr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2 - 4 класс</w:t>
      </w:r>
    </w:p>
    <w:p w14:paraId="7611308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0C7E9D3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061B3B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6F38A642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6B4F1B1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54CF884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38AC629D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484FF1CF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3DFC64B2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16AFD9FB" w14:textId="77777777" w:rsidR="00CF16F0" w:rsidRPr="00ED3107" w:rsidRDefault="00CF16F0">
      <w:pPr>
        <w:numPr>
          <w:ilvl w:val="0"/>
          <w:numId w:val="22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01CB5568" w14:textId="77777777" w:rsidR="00F76796" w:rsidRPr="00ED3107" w:rsidRDefault="00CF16F0">
      <w:pPr>
        <w:numPr>
          <w:ilvl w:val="0"/>
          <w:numId w:val="22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734A3970" w14:textId="661BE304" w:rsidR="00CF16F0" w:rsidRPr="00ED3107" w:rsidRDefault="00CF16F0">
      <w:pPr>
        <w:numPr>
          <w:ilvl w:val="0"/>
          <w:numId w:val="22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018A73E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378E16D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Оценка «5»</w:t>
      </w:r>
      <w:r w:rsidRPr="00ED3107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10F752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 xml:space="preserve">Оценка «4» </w:t>
      </w:r>
      <w:r w:rsidRPr="00ED3107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290F055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 xml:space="preserve">Оценка «3» </w:t>
      </w:r>
      <w:r w:rsidRPr="00ED3107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404C5A62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Оценка «2»</w:t>
      </w:r>
      <w:r w:rsidRPr="00ED3107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A4B3E1B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539A443C" w14:textId="77777777" w:rsidR="00CF16F0" w:rsidRPr="00ED3107" w:rsidRDefault="00CF16F0" w:rsidP="00CF16F0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60389500" w14:textId="10BC4C10" w:rsidR="00CF16F0" w:rsidRPr="00ED3107" w:rsidRDefault="00CF16F0" w:rsidP="00F76796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lastRenderedPageBreak/>
        <w:t>Диктант</w:t>
      </w:r>
    </w:p>
    <w:p w14:paraId="75B90DB8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57503B3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BFB7748" w14:textId="77777777" w:rsidR="00CF16F0" w:rsidRPr="00ED3107" w:rsidRDefault="00CF16F0" w:rsidP="00CF16F0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391BCCA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A866DFD" w14:textId="77777777" w:rsidR="00CF16F0" w:rsidRPr="00ED3107" w:rsidRDefault="00CF16F0" w:rsidP="00CF16F0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3 </w:t>
      </w:r>
      <w:r w:rsidRPr="00ED3107">
        <w:rPr>
          <w:rFonts w:cs="Times New Roman"/>
          <w:bCs/>
          <w:sz w:val="24"/>
          <w:szCs w:val="24"/>
        </w:rPr>
        <w:tab/>
        <w:t xml:space="preserve">вида </w:t>
      </w:r>
      <w:r w:rsidRPr="00ED3107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ED3107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12368EE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52140CE7" w14:textId="77777777" w:rsidR="00CF16F0" w:rsidRPr="00ED3107" w:rsidRDefault="00CF16F0" w:rsidP="00CF16F0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3A60A300" w14:textId="6937C596" w:rsidR="00CF16F0" w:rsidRPr="00ED3107" w:rsidRDefault="00CF16F0" w:rsidP="00F76796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73783E53" w14:textId="5B766CC6" w:rsidR="00CF16F0" w:rsidRPr="00ED3107" w:rsidRDefault="00CF16F0" w:rsidP="00F76796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66FBEEB6" w14:textId="0D38E6CB" w:rsidR="00CF16F0" w:rsidRPr="00ED3107" w:rsidRDefault="00CF16F0" w:rsidP="00F76796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 xml:space="preserve">Примерный </w:t>
      </w:r>
      <w:r w:rsidR="00F76796" w:rsidRPr="00ED3107">
        <w:rPr>
          <w:rFonts w:cs="Times New Roman"/>
          <w:b/>
          <w:sz w:val="24"/>
          <w:szCs w:val="24"/>
        </w:rPr>
        <w:t>объём</w:t>
      </w:r>
      <w:r w:rsidRPr="00ED3107">
        <w:rPr>
          <w:rFonts w:cs="Times New Roman"/>
          <w:b/>
          <w:sz w:val="24"/>
          <w:szCs w:val="24"/>
        </w:rPr>
        <w:t xml:space="preserve"> диктанта и текста для списывания</w:t>
      </w:r>
    </w:p>
    <w:p w14:paraId="6A019FFF" w14:textId="77777777" w:rsidR="00CF16F0" w:rsidRPr="00ED3107" w:rsidRDefault="00CF16F0" w:rsidP="00CF16F0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ED3107" w:rsidRPr="00ED3107" w14:paraId="78460A29" w14:textId="77777777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858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F9897" w14:textId="77777777" w:rsidR="00CF16F0" w:rsidRPr="00ED3107" w:rsidRDefault="00CF16F0" w:rsidP="009F6FF1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D8C8E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ED3107" w:rsidRPr="00ED3107" w14:paraId="272F34A9" w14:textId="77777777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A5C" w14:textId="77777777" w:rsidR="00CF16F0" w:rsidRPr="00ED3107" w:rsidRDefault="00CF16F0" w:rsidP="009F6FF1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A31D0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5E2F5" w14:textId="77777777" w:rsidR="00CF16F0" w:rsidRPr="00ED3107" w:rsidRDefault="00CF16F0" w:rsidP="009F6FF1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E82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ED3107" w:rsidRPr="00ED3107" w14:paraId="17F79B24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C5E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FBC1A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FDEC7" w14:textId="77777777" w:rsidR="00CF16F0" w:rsidRPr="00ED3107" w:rsidRDefault="00CF16F0" w:rsidP="009F6FF1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4E02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ED3107" w:rsidRPr="00ED3107" w14:paraId="321E3C71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63A9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70AFB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D2F0D" w14:textId="77777777" w:rsidR="00CF16F0" w:rsidRPr="00ED3107" w:rsidRDefault="00CF16F0" w:rsidP="009F6FF1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E6D4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ED3107" w:rsidRPr="00ED3107" w14:paraId="572CAC4A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8455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E7D15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15E0D" w14:textId="77777777" w:rsidR="00CF16F0" w:rsidRPr="00ED3107" w:rsidRDefault="00CF16F0" w:rsidP="009F6FF1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73E" w14:textId="77777777" w:rsidR="00CF16F0" w:rsidRPr="00ED3107" w:rsidRDefault="00CF16F0" w:rsidP="009F6FF1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67DA79C2" w14:textId="77777777" w:rsidR="00CF16F0" w:rsidRPr="00ED3107" w:rsidRDefault="00CF16F0" w:rsidP="00CF16F0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437DF06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517B781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Отметка «5»</w:t>
      </w:r>
      <w:r w:rsidRPr="00ED3107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08BB668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lastRenderedPageBreak/>
        <w:t>Отметка «4»</w:t>
      </w:r>
      <w:r w:rsidRPr="00ED3107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1857E2F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Отметка «3»</w:t>
      </w:r>
      <w:r w:rsidRPr="00ED3107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7EA9F1F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Отметка «2»</w:t>
      </w:r>
      <w:r w:rsidRPr="00ED3107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58B5913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488FB84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4C9D4D7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052E51AB" w14:textId="77777777" w:rsidR="00CF16F0" w:rsidRPr="00ED3107" w:rsidRDefault="00CF16F0" w:rsidP="00CF16F0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ED3107">
        <w:rPr>
          <w:rFonts w:cs="Times New Roman"/>
          <w:bCs/>
          <w:sz w:val="24"/>
          <w:szCs w:val="24"/>
        </w:rPr>
        <w:tab/>
        <w:t xml:space="preserve"> </w:t>
      </w:r>
    </w:p>
    <w:p w14:paraId="5CFFB2BC" w14:textId="77777777" w:rsidR="00CF16F0" w:rsidRPr="00ED3107" w:rsidRDefault="00CF16F0">
      <w:pPr>
        <w:numPr>
          <w:ilvl w:val="0"/>
          <w:numId w:val="23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5878B72E" w14:textId="77777777" w:rsidR="00CF16F0" w:rsidRPr="00ED3107" w:rsidRDefault="00CF16F0">
      <w:pPr>
        <w:numPr>
          <w:ilvl w:val="0"/>
          <w:numId w:val="2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2A18343B" w14:textId="77777777" w:rsidR="00CF16F0" w:rsidRPr="00ED3107" w:rsidRDefault="00CF16F0">
      <w:pPr>
        <w:numPr>
          <w:ilvl w:val="0"/>
          <w:numId w:val="2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7D989113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61027758" w14:textId="77777777" w:rsidR="00CF16F0" w:rsidRPr="00ED3107" w:rsidRDefault="00CF16F0">
      <w:pPr>
        <w:numPr>
          <w:ilvl w:val="0"/>
          <w:numId w:val="2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36A9451C" w14:textId="77777777" w:rsidR="00CF16F0" w:rsidRPr="00ED3107" w:rsidRDefault="00CF16F0">
      <w:pPr>
        <w:numPr>
          <w:ilvl w:val="0"/>
          <w:numId w:val="2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16CD0A5B" w14:textId="77777777" w:rsidR="00CF16F0" w:rsidRPr="00ED3107" w:rsidRDefault="00CF16F0">
      <w:pPr>
        <w:numPr>
          <w:ilvl w:val="0"/>
          <w:numId w:val="2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Отсутствие знаков препинания, изученных в данный момент в соответствии с программой. </w:t>
      </w:r>
    </w:p>
    <w:p w14:paraId="53130DF7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1D0B8C75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5F18222B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3BE3B845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2A20F114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4CCD6714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7EF849CC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163407A8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651664E9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два исправления; </w:t>
      </w:r>
    </w:p>
    <w:p w14:paraId="272A3748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19978992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6585534B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46D9595C" w14:textId="77777777" w:rsidR="00CF16F0" w:rsidRPr="00ED3107" w:rsidRDefault="00CF16F0" w:rsidP="00CF16F0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1B45F498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Негрубые ошибки: </w:t>
      </w:r>
    </w:p>
    <w:p w14:paraId="65C51A59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повторение одной и той же буквы в слове (например, «каартофель»); </w:t>
      </w:r>
    </w:p>
    <w:p w14:paraId="5590ABD6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2A1D12FA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386DB951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ED3107">
        <w:rPr>
          <w:rFonts w:cs="Times New Roman"/>
          <w:bCs/>
          <w:sz w:val="24"/>
          <w:szCs w:val="24"/>
        </w:rPr>
        <w:tab/>
        <w:t xml:space="preserve"> </w:t>
      </w:r>
    </w:p>
    <w:p w14:paraId="646B309D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7F34EF37" w14:textId="77777777" w:rsidR="00CF16F0" w:rsidRPr="00ED3107" w:rsidRDefault="00CF16F0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2CCA1EAC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6107728A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5C211F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Отметка "5"</w:t>
      </w:r>
      <w:r w:rsidRPr="00ED3107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313817E8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Отметка "4"</w:t>
      </w:r>
      <w:r w:rsidRPr="00ED3107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4FF9FDC4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Отметка "3"</w:t>
      </w:r>
      <w:r w:rsidRPr="00ED3107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448923E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Отметка "2"</w:t>
      </w:r>
      <w:r w:rsidRPr="00ED3107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14:paraId="35908EE7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05C715D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419E0F2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«4» - нет ошибок  </w:t>
      </w:r>
    </w:p>
    <w:p w14:paraId="67B94062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48E7E64A" w14:textId="7776B948" w:rsidR="00CF16F0" w:rsidRPr="00ED3107" w:rsidRDefault="00CF16F0" w:rsidP="00CF16F0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«2» - 2 ошибки и 1 исправление   </w:t>
      </w:r>
    </w:p>
    <w:p w14:paraId="037A73F0" w14:textId="77777777" w:rsidR="00CF16F0" w:rsidRPr="00ED3107" w:rsidRDefault="00CF16F0" w:rsidP="00CF16F0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0BBE6381" w14:textId="20AEEE21" w:rsidR="00CF16F0" w:rsidRPr="00ED3107" w:rsidRDefault="00CF16F0" w:rsidP="009F6FF1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Сочинение и изложение</w:t>
      </w:r>
    </w:p>
    <w:p w14:paraId="21FC10E0" w14:textId="77777777" w:rsidR="00CF16F0" w:rsidRPr="00ED3107" w:rsidRDefault="00CF16F0" w:rsidP="00CF16F0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5E20200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6C0B7FBF" w14:textId="71A273A6" w:rsidR="00CF16F0" w:rsidRPr="00ED3107" w:rsidRDefault="00CF16F0" w:rsidP="009F6FF1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>Изложение</w:t>
      </w:r>
    </w:p>
    <w:p w14:paraId="1030A213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34C664BB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3A132BC2" w14:textId="77777777" w:rsidR="00CF16F0" w:rsidRPr="00ED3107" w:rsidRDefault="00CF16F0" w:rsidP="00CF16F0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036D1F0A" w14:textId="003B9E38" w:rsidR="00CF16F0" w:rsidRPr="00ED3107" w:rsidRDefault="00CF16F0" w:rsidP="009F6FF1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0C4C68C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A5C38D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6EFE545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2DF5A60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72D51752" w14:textId="0A318803" w:rsidR="00CF16F0" w:rsidRPr="00ED3107" w:rsidRDefault="00CF16F0" w:rsidP="00CF16F0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73EC8944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545AE5D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3E3172B4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0A0A434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46C4A7A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14:paraId="57172DC1" w14:textId="77777777" w:rsidR="00CF16F0" w:rsidRPr="00ED3107" w:rsidRDefault="00CF16F0" w:rsidP="00CF16F0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Примечание: </w:t>
      </w:r>
    </w:p>
    <w:p w14:paraId="2F432F83" w14:textId="284CB77D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</w:t>
      </w:r>
      <w:r w:rsidR="009F6FF1" w:rsidRPr="00ED3107">
        <w:rPr>
          <w:rFonts w:cs="Times New Roman"/>
          <w:bCs/>
          <w:sz w:val="24"/>
          <w:szCs w:val="24"/>
        </w:rPr>
        <w:t>с учащимися</w:t>
      </w:r>
      <w:r w:rsidRPr="00ED3107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3F828BBB" w14:textId="77777777" w:rsidR="00CF16F0" w:rsidRPr="00ED3107" w:rsidRDefault="00CF16F0" w:rsidP="00CF16F0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0E37684B" w14:textId="77777777" w:rsidR="00CF16F0" w:rsidRPr="00ED3107" w:rsidRDefault="00CF16F0" w:rsidP="00CF16F0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Сочинение </w:t>
      </w:r>
    </w:p>
    <w:p w14:paraId="7EA8B32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28EEAC7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675A8F3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835303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B874B6D" w14:textId="77777777" w:rsidR="00CF16F0" w:rsidRPr="00ED3107" w:rsidRDefault="00CF16F0" w:rsidP="00CF16F0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0657D33" w14:textId="77777777" w:rsidR="00CF16F0" w:rsidRPr="00ED3107" w:rsidRDefault="00CF16F0" w:rsidP="00CF16F0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7080D6E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Отметка за соблюдение орфографических и пунктуационных норм: </w:t>
      </w:r>
    </w:p>
    <w:p w14:paraId="19C06F4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06799BE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025E039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6BBBC30A" w14:textId="6F9F2DCB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"2" – имеются </w:t>
      </w:r>
      <w:r w:rsidR="009F6FF1" w:rsidRPr="00ED3107">
        <w:rPr>
          <w:rFonts w:cs="Times New Roman"/>
          <w:bCs/>
          <w:sz w:val="24"/>
          <w:szCs w:val="24"/>
        </w:rPr>
        <w:t>3 и более</w:t>
      </w:r>
      <w:r w:rsidRPr="00ED3107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2BB26D04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770D01A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49053D48" w14:textId="77777777" w:rsidR="00CF16F0" w:rsidRPr="00ED3107" w:rsidRDefault="00CF16F0">
      <w:pPr>
        <w:numPr>
          <w:ilvl w:val="0"/>
          <w:numId w:val="26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2 класс 8 - 10 слов, </w:t>
      </w:r>
    </w:p>
    <w:p w14:paraId="268B15EC" w14:textId="77777777" w:rsidR="009F6FF1" w:rsidRPr="00ED3107" w:rsidRDefault="00CF16F0">
      <w:pPr>
        <w:numPr>
          <w:ilvl w:val="0"/>
          <w:numId w:val="26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3 класс 10 - 12слов, </w:t>
      </w:r>
    </w:p>
    <w:p w14:paraId="690CD649" w14:textId="3BD6A701" w:rsidR="00CF16F0" w:rsidRPr="00ED3107" w:rsidRDefault="00CF16F0">
      <w:pPr>
        <w:numPr>
          <w:ilvl w:val="0"/>
          <w:numId w:val="26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4 класс 12 -15 слов. </w:t>
      </w:r>
    </w:p>
    <w:p w14:paraId="2C85944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1B960E8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6B84DB9" w14:textId="6962A9EA" w:rsidR="00CF16F0" w:rsidRPr="00ED3107" w:rsidRDefault="00CF16F0" w:rsidP="009F6FF1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 w:rsidR="009F6FF1"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478A95A3" w14:textId="77777777" w:rsidR="00CF16F0" w:rsidRPr="00ED3107" w:rsidRDefault="00CF16F0" w:rsidP="00CF16F0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2A9B697B" w14:textId="77777777" w:rsidR="00CF16F0" w:rsidRPr="00ED3107" w:rsidRDefault="00CF16F0" w:rsidP="00CF16F0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Оценка тестов.  </w:t>
      </w:r>
    </w:p>
    <w:p w14:paraId="272A504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1D5771CB" w14:textId="77777777" w:rsidR="00CF16F0" w:rsidRPr="00ED3107" w:rsidRDefault="00CF16F0" w:rsidP="00CF16F0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16C08931" w14:textId="523C169F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Учащихся следует подготовить заранее к выполнению работы. Для этого надо выделить 10</w:t>
      </w:r>
      <w:r w:rsidR="009F6FF1" w:rsidRPr="00ED3107">
        <w:rPr>
          <w:rFonts w:cs="Times New Roman"/>
          <w:bCs/>
          <w:sz w:val="24"/>
          <w:szCs w:val="24"/>
        </w:rPr>
        <w:t>-</w:t>
      </w:r>
      <w:r w:rsidRPr="00ED3107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735BD48B" w14:textId="77777777" w:rsidR="00CF16F0" w:rsidRPr="00ED3107" w:rsidRDefault="00CF16F0" w:rsidP="00CF16F0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ED3107" w:rsidRPr="00ED3107" w14:paraId="4FA3209B" w14:textId="77777777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E18" w14:textId="2AE73B5C" w:rsidR="00CF16F0" w:rsidRPr="00ED3107" w:rsidRDefault="00CF16F0" w:rsidP="009F6FF1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 w:rsidR="009F6FF1" w:rsidRPr="00ED3107">
              <w:rPr>
                <w:rFonts w:cs="Times New Roman"/>
                <w:bCs/>
                <w:sz w:val="24"/>
                <w:szCs w:val="24"/>
              </w:rPr>
              <w:t>49</w:t>
            </w:r>
            <w:r w:rsidRPr="00ED3107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1377" w14:textId="29F51968" w:rsidR="00CF16F0" w:rsidRPr="00ED3107" w:rsidRDefault="009F6FF1" w:rsidP="009F6FF1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50</w:t>
            </w:r>
            <w:r w:rsidR="00CF16F0" w:rsidRPr="00ED3107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806B" w14:textId="73CF22A0" w:rsidR="00CF16F0" w:rsidRPr="00ED3107" w:rsidRDefault="00CF16F0" w:rsidP="009F6FF1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795" w14:textId="6C704783" w:rsidR="00CF16F0" w:rsidRPr="00ED3107" w:rsidRDefault="00CF16F0" w:rsidP="009F6FF1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ED3107" w:rsidRPr="00ED3107" w14:paraId="5529BCE1" w14:textId="77777777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EA2C" w14:textId="0B5D560D" w:rsidR="00CF16F0" w:rsidRPr="00ED3107" w:rsidRDefault="00CF16F0" w:rsidP="009F6FF1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611" w14:textId="16BAE15B" w:rsidR="00CF16F0" w:rsidRPr="00ED3107" w:rsidRDefault="00CF16F0" w:rsidP="009F6FF1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371" w14:textId="1A640F1E" w:rsidR="00CF16F0" w:rsidRPr="00ED3107" w:rsidRDefault="00CF16F0" w:rsidP="009F6FF1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AD44" w14:textId="0BA4A813" w:rsidR="00CF16F0" w:rsidRPr="00ED3107" w:rsidRDefault="00CF16F0" w:rsidP="009F6FF1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3D3FDFE7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64C1E5C6" w14:textId="3ADC66B9" w:rsidR="00CF16F0" w:rsidRPr="00ED3107" w:rsidRDefault="00CF16F0" w:rsidP="00CF16F0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7D98D4F6" w14:textId="77777777" w:rsidR="00CF16F0" w:rsidRPr="00ED3107" w:rsidRDefault="00CF16F0" w:rsidP="00CF16F0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6B2EE11E" w14:textId="62F002EE" w:rsidR="00CF16F0" w:rsidRPr="00ED3107" w:rsidRDefault="009F6FF1" w:rsidP="009F6FF1">
      <w:pPr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Л</w:t>
      </w:r>
      <w:r w:rsidR="00CF16F0" w:rsidRPr="00ED3107">
        <w:rPr>
          <w:b/>
          <w:bCs/>
          <w:sz w:val="24"/>
          <w:szCs w:val="24"/>
        </w:rPr>
        <w:t>итературно</w:t>
      </w:r>
      <w:r w:rsidRPr="00ED3107">
        <w:rPr>
          <w:b/>
          <w:bCs/>
          <w:sz w:val="24"/>
          <w:szCs w:val="24"/>
        </w:rPr>
        <w:t>е</w:t>
      </w:r>
      <w:r w:rsidR="00CF16F0" w:rsidRPr="00ED3107">
        <w:rPr>
          <w:b/>
          <w:bCs/>
          <w:sz w:val="24"/>
          <w:szCs w:val="24"/>
        </w:rPr>
        <w:t xml:space="preserve"> чтени</w:t>
      </w:r>
      <w:r w:rsidRPr="00ED3107">
        <w:rPr>
          <w:b/>
          <w:bCs/>
          <w:sz w:val="24"/>
          <w:szCs w:val="24"/>
        </w:rPr>
        <w:t>е</w:t>
      </w:r>
      <w:r w:rsidR="00CF16F0" w:rsidRPr="00ED3107">
        <w:rPr>
          <w:b/>
          <w:bCs/>
          <w:sz w:val="24"/>
          <w:szCs w:val="24"/>
        </w:rPr>
        <w:t>, литературному чтению на родном языке</w:t>
      </w:r>
      <w:r w:rsidRPr="00ED3107">
        <w:rPr>
          <w:b/>
          <w:bCs/>
          <w:sz w:val="24"/>
          <w:szCs w:val="24"/>
        </w:rPr>
        <w:t xml:space="preserve"> (на русском родном, на татарском родном)</w:t>
      </w:r>
    </w:p>
    <w:p w14:paraId="007F3091" w14:textId="4ACD7877" w:rsidR="00CF16F0" w:rsidRPr="00ED3107" w:rsidRDefault="00CF16F0" w:rsidP="009F6FF1">
      <w:pPr>
        <w:jc w:val="center"/>
        <w:rPr>
          <w:b/>
          <w:bCs/>
          <w:sz w:val="24"/>
          <w:szCs w:val="24"/>
        </w:rPr>
      </w:pPr>
    </w:p>
    <w:p w14:paraId="2A76D71C" w14:textId="7739D982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 1-4 классах </w:t>
      </w:r>
      <w:r w:rsidR="00215C33" w:rsidRPr="00ED3107">
        <w:rPr>
          <w:rFonts w:cs="Times New Roman"/>
          <w:bCs/>
          <w:sz w:val="24"/>
          <w:szCs w:val="24"/>
        </w:rPr>
        <w:t xml:space="preserve">литературное </w:t>
      </w:r>
      <w:r w:rsidRPr="00ED3107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2C271C0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7369EE4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41E6D373" w14:textId="77777777" w:rsidR="00CF16F0" w:rsidRPr="00ED3107" w:rsidRDefault="00CF16F0">
      <w:pPr>
        <w:numPr>
          <w:ilvl w:val="0"/>
          <w:numId w:val="27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4F4AC71B" w14:textId="77777777" w:rsidR="00CF16F0" w:rsidRPr="00ED3107" w:rsidRDefault="00CF16F0">
      <w:pPr>
        <w:numPr>
          <w:ilvl w:val="0"/>
          <w:numId w:val="27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02C538F8" w14:textId="77777777" w:rsidR="00CF16F0" w:rsidRPr="00ED3107" w:rsidRDefault="00CF16F0">
      <w:pPr>
        <w:numPr>
          <w:ilvl w:val="0"/>
          <w:numId w:val="27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6327339F" w14:textId="77777777" w:rsidR="00CF16F0" w:rsidRPr="00ED3107" w:rsidRDefault="00CF16F0" w:rsidP="00CF16F0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71F4371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40F1BC5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14D3AAA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1745A57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65E9FBA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5C67462C" w14:textId="77777777" w:rsidR="00CF16F0" w:rsidRPr="00ED3107" w:rsidRDefault="00CF16F0" w:rsidP="00CF16F0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00FBFB67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комплексные разноуровневые работы (для текущей проверки); </w:t>
      </w:r>
    </w:p>
    <w:p w14:paraId="5DE843BB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327B484F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3E91C8CE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79D152F6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6E68962F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3D567BCA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39D7D1D2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итоговые тесты; </w:t>
      </w:r>
    </w:p>
    <w:p w14:paraId="27992C2C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3A406761" w14:textId="77777777" w:rsidR="00CF16F0" w:rsidRPr="00ED3107" w:rsidRDefault="00CF16F0" w:rsidP="00CF16F0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53CAD472" w14:textId="77777777" w:rsidR="00CF16F0" w:rsidRPr="00ED3107" w:rsidRDefault="00CF16F0" w:rsidP="00CF16F0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2744FBF2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искажения читаемых слов (замена, перестановка, пропуски или добавления букв, слогов, слов); </w:t>
      </w:r>
    </w:p>
    <w:p w14:paraId="1C824749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4CF5833A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01B81B65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0EFFA492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00593556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795FC283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69B6041D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6C8C3C0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5F0A4FD9" w14:textId="77777777" w:rsidR="00CF16F0" w:rsidRPr="00ED3107" w:rsidRDefault="00CF16F0" w:rsidP="00CF16F0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Недочеты: </w:t>
      </w:r>
    </w:p>
    <w:p w14:paraId="29A63364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680E4AF5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отдельные </w:t>
      </w:r>
      <w:r w:rsidRPr="00ED3107">
        <w:rPr>
          <w:rFonts w:cs="Times New Roman"/>
          <w:bCs/>
          <w:sz w:val="24"/>
          <w:szCs w:val="24"/>
        </w:rPr>
        <w:tab/>
        <w:t xml:space="preserve">нарушения </w:t>
      </w:r>
      <w:r w:rsidRPr="00ED3107">
        <w:rPr>
          <w:rFonts w:cs="Times New Roman"/>
          <w:bCs/>
          <w:sz w:val="24"/>
          <w:szCs w:val="24"/>
        </w:rPr>
        <w:tab/>
        <w:t xml:space="preserve">смысловых </w:t>
      </w:r>
      <w:r w:rsidRPr="00ED3107">
        <w:rPr>
          <w:rFonts w:cs="Times New Roman"/>
          <w:bCs/>
          <w:sz w:val="24"/>
          <w:szCs w:val="24"/>
        </w:rPr>
        <w:tab/>
        <w:t xml:space="preserve">пауз, </w:t>
      </w:r>
      <w:r w:rsidRPr="00ED3107">
        <w:rPr>
          <w:rFonts w:cs="Times New Roman"/>
          <w:bCs/>
          <w:sz w:val="24"/>
          <w:szCs w:val="24"/>
        </w:rPr>
        <w:tab/>
        <w:t xml:space="preserve">темпа </w:t>
      </w:r>
      <w:r w:rsidRPr="00ED3107">
        <w:rPr>
          <w:rFonts w:cs="Times New Roman"/>
          <w:bCs/>
          <w:sz w:val="24"/>
          <w:szCs w:val="24"/>
        </w:rPr>
        <w:tab/>
        <w:t xml:space="preserve">и </w:t>
      </w:r>
      <w:r w:rsidRPr="00ED3107">
        <w:rPr>
          <w:rFonts w:cs="Times New Roman"/>
          <w:bCs/>
          <w:sz w:val="24"/>
          <w:szCs w:val="24"/>
        </w:rPr>
        <w:tab/>
        <w:t xml:space="preserve">четкости </w:t>
      </w:r>
      <w:r w:rsidRPr="00ED3107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075E8BB9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5122EF34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443F842B" w14:textId="77777777" w:rsidR="00CF16F0" w:rsidRPr="00ED3107" w:rsidRDefault="00CF16F0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нецелесообразность </w:t>
      </w:r>
      <w:r w:rsidRPr="00ED3107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ED3107">
        <w:rPr>
          <w:rFonts w:cs="Times New Roman"/>
          <w:bCs/>
          <w:sz w:val="24"/>
          <w:szCs w:val="24"/>
        </w:rPr>
        <w:tab/>
        <w:t xml:space="preserve">средств </w:t>
      </w:r>
      <w:r w:rsidRPr="00ED3107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ED3107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53BE3D2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443C478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«5» - ученик выполнил 90-100% работы; </w:t>
      </w:r>
    </w:p>
    <w:p w14:paraId="5791ABE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«4» - ученик выполнил 70-80% работы; </w:t>
      </w:r>
    </w:p>
    <w:p w14:paraId="009B7FFC" w14:textId="77777777" w:rsidR="00215C33" w:rsidRPr="00ED3107" w:rsidRDefault="00CF16F0" w:rsidP="00CF16F0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«3» -  ученик выполнил 50-60% работы; </w:t>
      </w:r>
    </w:p>
    <w:p w14:paraId="0A7CF29F" w14:textId="015A4F29" w:rsidR="00CF16F0" w:rsidRPr="00ED3107" w:rsidRDefault="00CF16F0" w:rsidP="00CF16F0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«2»  - ученик выполнил менее 50% работы. </w:t>
      </w:r>
    </w:p>
    <w:p w14:paraId="76748398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14:paraId="6EE9432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«5» - если в работе нет ошибок; </w:t>
      </w:r>
    </w:p>
    <w:p w14:paraId="05C1D60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783DBB6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734BB3A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«2»  - если в работе более двух ошибок. </w:t>
      </w:r>
    </w:p>
    <w:p w14:paraId="3A3858C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1EB3746F" w14:textId="77777777" w:rsidR="00CF16F0" w:rsidRPr="00ED3107" w:rsidRDefault="00CF16F0">
      <w:pPr>
        <w:numPr>
          <w:ilvl w:val="0"/>
          <w:numId w:val="29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02EC4996" w14:textId="77777777" w:rsidR="00215C33" w:rsidRPr="00ED3107" w:rsidRDefault="00CF16F0">
      <w:pPr>
        <w:numPr>
          <w:ilvl w:val="0"/>
          <w:numId w:val="29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6586967F" w14:textId="6889A0D7" w:rsidR="00CF16F0" w:rsidRPr="00ED3107" w:rsidRDefault="00CF16F0" w:rsidP="00215C33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77486D9C" w14:textId="77777777" w:rsidR="00CF16F0" w:rsidRPr="00ED3107" w:rsidRDefault="00CF16F0" w:rsidP="00CF16F0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30A1F3F5" w14:textId="77777777" w:rsidR="00CF16F0" w:rsidRPr="00ED3107" w:rsidRDefault="00CF16F0" w:rsidP="00CF16F0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740558CC" w14:textId="33EF0F8E" w:rsidR="00215C33" w:rsidRPr="00ED3107" w:rsidRDefault="00CF16F0" w:rsidP="00215C33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1 класс </w:t>
      </w:r>
    </w:p>
    <w:p w14:paraId="5018C243" w14:textId="1D37780D" w:rsidR="00CF16F0" w:rsidRPr="00ED3107" w:rsidRDefault="00CF16F0" w:rsidP="00215C33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60E17062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43A15CF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2077F86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358223C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14:paraId="5CA322EB" w14:textId="77777777" w:rsidR="00CF16F0" w:rsidRPr="00ED3107" w:rsidRDefault="00CF16F0" w:rsidP="00CF16F0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797F6FDA" w14:textId="77777777" w:rsidR="00CF16F0" w:rsidRPr="00ED3107" w:rsidRDefault="00CF16F0" w:rsidP="00215C33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 Работа учащихся с книгой </w:t>
      </w:r>
    </w:p>
    <w:p w14:paraId="28F3004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D5E3D7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14:paraId="08861246" w14:textId="7D2F3A43" w:rsidR="00CF16F0" w:rsidRPr="00ED3107" w:rsidRDefault="00CF16F0" w:rsidP="00215C33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  <w:r w:rsidRPr="00ED3107">
        <w:rPr>
          <w:rFonts w:cs="Times New Roman"/>
          <w:bCs/>
          <w:sz w:val="24"/>
          <w:szCs w:val="24"/>
        </w:rPr>
        <w:tab/>
        <w:t xml:space="preserve">  </w:t>
      </w:r>
    </w:p>
    <w:p w14:paraId="1A77C9F8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008BEDF6" w14:textId="77777777" w:rsidR="00CF16F0" w:rsidRPr="00ED3107" w:rsidRDefault="00CF16F0" w:rsidP="00CF16F0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27249564" w14:textId="77777777" w:rsidR="00215C33" w:rsidRPr="00ED3107" w:rsidRDefault="00CF16F0" w:rsidP="00215C33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2-4 классы </w:t>
      </w:r>
    </w:p>
    <w:p w14:paraId="1334B90E" w14:textId="643D8502" w:rsidR="00CF16F0" w:rsidRPr="00ED3107" w:rsidRDefault="00CF16F0" w:rsidP="00215C33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68AC1AE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2D9062C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172A2218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</w:t>
      </w:r>
      <w:r w:rsidRPr="00ED3107">
        <w:rPr>
          <w:rFonts w:cs="Times New Roman"/>
          <w:bCs/>
          <w:sz w:val="24"/>
          <w:szCs w:val="24"/>
        </w:rPr>
        <w:lastRenderedPageBreak/>
        <w:t xml:space="preserve">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466AB63B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1D1A95F9" w14:textId="77777777" w:rsidR="00CF16F0" w:rsidRPr="00ED3107" w:rsidRDefault="00CF16F0" w:rsidP="00215C33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Устные ответы </w:t>
      </w:r>
    </w:p>
    <w:p w14:paraId="1FF8247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D9C7747" w14:textId="77777777" w:rsidR="00CF16F0" w:rsidRPr="00ED3107" w:rsidRDefault="00CF16F0">
      <w:pPr>
        <w:numPr>
          <w:ilvl w:val="0"/>
          <w:numId w:val="30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37ED80F3" w14:textId="77777777" w:rsidR="00215C33" w:rsidRPr="00ED3107" w:rsidRDefault="00CF16F0">
      <w:pPr>
        <w:numPr>
          <w:ilvl w:val="0"/>
          <w:numId w:val="30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4698842F" w14:textId="30D68118" w:rsidR="00CF16F0" w:rsidRPr="00ED3107" w:rsidRDefault="00CF16F0">
      <w:pPr>
        <w:numPr>
          <w:ilvl w:val="0"/>
          <w:numId w:val="30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6413CB0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661929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484218D4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2ABF52A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08D2E87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1E2D43F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49947A8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602D37D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41C38EF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6516AFD" w14:textId="77777777" w:rsidR="00CF16F0" w:rsidRPr="00ED3107" w:rsidRDefault="00CF16F0" w:rsidP="00CF16F0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2479E77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3B20B0F" w14:textId="77777777" w:rsidR="00CF16F0" w:rsidRPr="00ED3107" w:rsidRDefault="00CF16F0" w:rsidP="00CF16F0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105F3331" w14:textId="77777777" w:rsidR="00CF16F0" w:rsidRPr="00ED3107" w:rsidRDefault="00CF16F0" w:rsidP="002A3F45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Чтение наизусть </w:t>
      </w:r>
    </w:p>
    <w:p w14:paraId="2F3B924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B677F78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14:paraId="6C91D19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31238EFD" w14:textId="5D8C7E0D" w:rsidR="00CF16F0" w:rsidRPr="00ED3107" w:rsidRDefault="00CF16F0" w:rsidP="00CF16F0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3C314BAA" w14:textId="77777777" w:rsidR="00CF16F0" w:rsidRPr="00ED3107" w:rsidRDefault="00CF16F0" w:rsidP="00CF16F0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4A3084BC" w14:textId="77777777" w:rsidR="00CF16F0" w:rsidRPr="00ED3107" w:rsidRDefault="00CF16F0" w:rsidP="00CF16F0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 xml:space="preserve">Выразительное чтение стихотворения </w:t>
      </w:r>
      <w:r w:rsidRPr="00ED3107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4261012E" w14:textId="77777777" w:rsidR="00CF16F0" w:rsidRPr="00ED3107" w:rsidRDefault="00CF16F0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E77163C" w14:textId="77777777" w:rsidR="00CF16F0" w:rsidRPr="00ED3107" w:rsidRDefault="00CF16F0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Соблюдение пауз </w:t>
      </w:r>
    </w:p>
    <w:p w14:paraId="599CAB13" w14:textId="77777777" w:rsidR="00CF16F0" w:rsidRPr="00ED3107" w:rsidRDefault="00CF16F0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Правильный выбор темпа </w:t>
      </w:r>
    </w:p>
    <w:p w14:paraId="6A5BE957" w14:textId="77777777" w:rsidR="00CF16F0" w:rsidRPr="00ED3107" w:rsidRDefault="00CF16F0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313AEF5" w14:textId="77777777" w:rsidR="00CF16F0" w:rsidRPr="00ED3107" w:rsidRDefault="00CF16F0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052BCC9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C55742E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556FE0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255CFD9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7B791444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F0B7E6B" w14:textId="77777777" w:rsidR="00CF16F0" w:rsidRPr="00ED3107" w:rsidRDefault="00CF16F0" w:rsidP="002A3F45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 </w:t>
      </w:r>
    </w:p>
    <w:p w14:paraId="26FDC9AE" w14:textId="77777777" w:rsidR="00CF16F0" w:rsidRPr="00ED3107" w:rsidRDefault="00CF16F0" w:rsidP="002A3F45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Чтение по ролям </w:t>
      </w:r>
    </w:p>
    <w:p w14:paraId="712EE6F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2F5F4189" w14:textId="77777777" w:rsidR="00CF16F0" w:rsidRPr="00ED3107" w:rsidRDefault="00CF16F0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7461FA69" w14:textId="77777777" w:rsidR="00CF16F0" w:rsidRPr="00ED3107" w:rsidRDefault="00CF16F0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6DD07F95" w14:textId="77777777" w:rsidR="00CF16F0" w:rsidRPr="00ED3107" w:rsidRDefault="00CF16F0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72BB77A1" w14:textId="77777777" w:rsidR="00CF16F0" w:rsidRPr="00ED3107" w:rsidRDefault="00CF16F0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1CE9491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3CA6871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5B9A82D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519A05A9" w14:textId="76DC1FF2" w:rsidR="00CF16F0" w:rsidRPr="00ED3107" w:rsidRDefault="00CF16F0" w:rsidP="00CF16F0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Отметка «2» - допущены ошибки по двум</w:t>
      </w:r>
      <w:r w:rsidR="002A3F45" w:rsidRPr="00ED3107">
        <w:rPr>
          <w:rFonts w:cs="Times New Roman"/>
          <w:bCs/>
          <w:sz w:val="24"/>
          <w:szCs w:val="24"/>
        </w:rPr>
        <w:t>-трем</w:t>
      </w:r>
      <w:r w:rsidRPr="00ED3107">
        <w:rPr>
          <w:rFonts w:cs="Times New Roman"/>
          <w:bCs/>
          <w:sz w:val="24"/>
          <w:szCs w:val="24"/>
        </w:rPr>
        <w:t xml:space="preserve"> требованиям. </w:t>
      </w:r>
    </w:p>
    <w:p w14:paraId="1CD80DE5" w14:textId="77777777" w:rsidR="00CF16F0" w:rsidRPr="00ED3107" w:rsidRDefault="00CF16F0" w:rsidP="00CF16F0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2799DA71" w14:textId="77777777" w:rsidR="00CF16F0" w:rsidRPr="00ED3107" w:rsidRDefault="00CF16F0" w:rsidP="002A3F45">
      <w:pPr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 xml:space="preserve">Пересказ </w:t>
      </w:r>
    </w:p>
    <w:p w14:paraId="545DE922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31C58D2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02C4D5CE" w14:textId="77777777" w:rsidR="00CF16F0" w:rsidRPr="00ED3107" w:rsidRDefault="00CF16F0" w:rsidP="00CF16F0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544B01FF" w14:textId="77777777" w:rsidR="00CF16F0" w:rsidRPr="00ED3107" w:rsidRDefault="00CF16F0" w:rsidP="00CF16F0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5C987C63" w14:textId="183400A8" w:rsidR="00CF16F0" w:rsidRPr="00ED3107" w:rsidRDefault="00CF16F0" w:rsidP="002A3F45">
      <w:pPr>
        <w:jc w:val="center"/>
        <w:rPr>
          <w:sz w:val="24"/>
          <w:szCs w:val="24"/>
        </w:rPr>
      </w:pPr>
      <w:r w:rsidRPr="00ED3107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ED3107" w:rsidRPr="00ED3107" w14:paraId="242B2FB1" w14:textId="77777777" w:rsidTr="00E97FBC">
        <w:trPr>
          <w:trHeight w:val="20"/>
          <w:jc w:val="center"/>
        </w:trPr>
        <w:tc>
          <w:tcPr>
            <w:tcW w:w="916" w:type="dxa"/>
          </w:tcPr>
          <w:p w14:paraId="5E8A5C33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7D0003C3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49D5DFC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ED3107" w:rsidRPr="00ED3107" w14:paraId="7D2E9727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27D1540C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1 кл. </w:t>
            </w:r>
          </w:p>
        </w:tc>
        <w:tc>
          <w:tcPr>
            <w:tcW w:w="4608" w:type="dxa"/>
            <w:vAlign w:val="center"/>
          </w:tcPr>
          <w:p w14:paraId="2492136C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12FFDF84" w14:textId="635873CA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ED3107" w:rsidRPr="00ED3107" w14:paraId="6840482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7F69A8F4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2 кл. </w:t>
            </w:r>
          </w:p>
        </w:tc>
        <w:tc>
          <w:tcPr>
            <w:tcW w:w="4608" w:type="dxa"/>
          </w:tcPr>
          <w:p w14:paraId="54FA1A10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76102B8B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342F2234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1383872A" w14:textId="6563793E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755B2596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4210FF8E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314F9A70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37E506BD" w14:textId="2128B25F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ED3107" w:rsidRPr="00ED3107" w14:paraId="595993CB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051C71DC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3 кл. </w:t>
            </w:r>
          </w:p>
        </w:tc>
        <w:tc>
          <w:tcPr>
            <w:tcW w:w="4608" w:type="dxa"/>
          </w:tcPr>
          <w:p w14:paraId="2660EEFE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4E3FB42A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0DEC846D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2F48C42A" w14:textId="7CEF9322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3C6DB8DD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072ADD77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28A422E2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159A3E6D" w14:textId="127EE1AB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ED3107" w:rsidRPr="00ED3107" w14:paraId="7077C27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5C87B56D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4 кл. </w:t>
            </w:r>
          </w:p>
        </w:tc>
        <w:tc>
          <w:tcPr>
            <w:tcW w:w="4608" w:type="dxa"/>
          </w:tcPr>
          <w:p w14:paraId="4F836C42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5D51429C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5C99A727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5D47F8E7" w14:textId="11755063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592A7753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59E0B0A4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4C991CE0" w14:textId="77777777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2D249BBF" w14:textId="1BE573D3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ED3107" w:rsidRPr="00ED3107" w14:paraId="5ECE34FD" w14:textId="77777777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3D6BD4B3" w14:textId="77777777" w:rsidR="00CF16F0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6CCBBAE8" w14:textId="4A035743" w:rsidR="002A3F45" w:rsidRPr="00ED3107" w:rsidRDefault="00CF16F0" w:rsidP="00E97FB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ED3107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 w:rsidR="002A3F45" w:rsidRPr="00ED3107">
              <w:rPr>
                <w:rFonts w:cs="Times New Roman"/>
                <w:bCs/>
                <w:sz w:val="24"/>
                <w:szCs w:val="24"/>
              </w:rPr>
              <w:t>е справился» В I полугодии техника чтения может не проводиться.</w:t>
            </w:r>
          </w:p>
        </w:tc>
      </w:tr>
    </w:tbl>
    <w:p w14:paraId="68806523" w14:textId="77777777" w:rsidR="00E97FBC" w:rsidRPr="00ED3107" w:rsidRDefault="00E97FBC" w:rsidP="00E97FBC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263CBFFF" w14:textId="40A080F7" w:rsidR="00CF16F0" w:rsidRPr="00ED3107" w:rsidRDefault="00CF16F0" w:rsidP="00E97FBC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Проверка навыков выразительного чтения – контроль может быть</w:t>
      </w:r>
      <w:r w:rsidR="00E97FBC" w:rsidRPr="00ED3107">
        <w:rPr>
          <w:rFonts w:cs="Times New Roman"/>
          <w:bCs/>
          <w:sz w:val="24"/>
          <w:szCs w:val="24"/>
        </w:rPr>
        <w:t xml:space="preserve">  т</w:t>
      </w:r>
      <w:r w:rsidRPr="00ED3107">
        <w:rPr>
          <w:rFonts w:cs="Times New Roman"/>
          <w:bCs/>
          <w:sz w:val="24"/>
          <w:szCs w:val="24"/>
        </w:rPr>
        <w:t xml:space="preserve">екущим, периодическим, итоговым. </w:t>
      </w:r>
    </w:p>
    <w:p w14:paraId="039E4E17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14:paraId="6B26818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14:paraId="3F43E23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21027051" w14:textId="77777777" w:rsidR="00E97FBC" w:rsidRPr="00ED3107" w:rsidRDefault="00CF16F0" w:rsidP="00CF16F0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2A4A77F4" w14:textId="0078452D" w:rsidR="00CF16F0" w:rsidRPr="00ED3107" w:rsidRDefault="00CF16F0" w:rsidP="00CF16F0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05E89DEA" w14:textId="77777777" w:rsidR="00CF16F0" w:rsidRPr="00ED3107" w:rsidRDefault="00CF16F0">
      <w:pPr>
        <w:numPr>
          <w:ilvl w:val="0"/>
          <w:numId w:val="33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6FDFEC0C" w14:textId="77777777" w:rsidR="00E97FBC" w:rsidRPr="00ED3107" w:rsidRDefault="00CF16F0">
      <w:pPr>
        <w:numPr>
          <w:ilvl w:val="0"/>
          <w:numId w:val="33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73576DB3" w14:textId="77777777" w:rsidR="00E97FBC" w:rsidRPr="00ED3107" w:rsidRDefault="00CF16F0">
      <w:pPr>
        <w:numPr>
          <w:ilvl w:val="0"/>
          <w:numId w:val="33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47FEDE6B" w14:textId="50CBDBDE" w:rsidR="00CF16F0" w:rsidRPr="00ED3107" w:rsidRDefault="00CF16F0">
      <w:pPr>
        <w:numPr>
          <w:ilvl w:val="0"/>
          <w:numId w:val="33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17A7827E" w14:textId="77777777" w:rsidR="00CF16F0" w:rsidRPr="00ED3107" w:rsidRDefault="00CF16F0" w:rsidP="00CF16F0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1045EA87" w14:textId="77777777" w:rsidR="00CF16F0" w:rsidRPr="00ED3107" w:rsidRDefault="00CF16F0" w:rsidP="00CF16F0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2B96491D" w14:textId="77777777" w:rsidR="00E97FBC" w:rsidRPr="00ED3107" w:rsidRDefault="00CF16F0" w:rsidP="00CF16F0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6542ECD8" w14:textId="37BEBE46" w:rsidR="00CF16F0" w:rsidRPr="00ED3107" w:rsidRDefault="00CF16F0" w:rsidP="00CF16F0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5385165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33B651A8" w14:textId="31B9A733" w:rsidR="00CF16F0" w:rsidRPr="00ED3107" w:rsidRDefault="00BB4690" w:rsidP="00BB4690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Иностранный язык (английский)</w:t>
      </w:r>
    </w:p>
    <w:p w14:paraId="73F7E324" w14:textId="72CD7B50" w:rsidR="00BB4690" w:rsidRPr="00ED3107" w:rsidRDefault="00CC299A" w:rsidP="00CC299A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 xml:space="preserve">1) </w:t>
      </w:r>
      <w:r w:rsidR="00BB4690" w:rsidRPr="00ED3107">
        <w:rPr>
          <w:sz w:val="24"/>
          <w:szCs w:val="24"/>
        </w:rPr>
        <w:t xml:space="preserve">Словарный диктант (диктант-перевод, диктант по определениям, диктант по синонимам или антонимам, диктант по картинкам) </w:t>
      </w:r>
    </w:p>
    <w:p w14:paraId="187E6C4E" w14:textId="77777777" w:rsidR="00CC299A" w:rsidRPr="00ED3107" w:rsidRDefault="00BB4690" w:rsidP="00BB4690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0"/>
        <w:gridCol w:w="5167"/>
      </w:tblGrid>
      <w:tr w:rsidR="00ED3107" w:rsidRPr="00ED3107" w14:paraId="53B0F7F8" w14:textId="77777777" w:rsidTr="00CC299A">
        <w:tc>
          <w:tcPr>
            <w:tcW w:w="5195" w:type="dxa"/>
          </w:tcPr>
          <w:p w14:paraId="028306ED" w14:textId="50C26A2F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77AD700F" w14:textId="16FB8E6F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Оценка</w:t>
            </w:r>
          </w:p>
        </w:tc>
      </w:tr>
      <w:tr w:rsidR="00ED3107" w:rsidRPr="00ED3107" w14:paraId="3CA75143" w14:textId="77777777" w:rsidTr="00CC299A">
        <w:tc>
          <w:tcPr>
            <w:tcW w:w="5195" w:type="dxa"/>
          </w:tcPr>
          <w:p w14:paraId="2A8CE58B" w14:textId="688470FF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A4ED0A5" w14:textId="1E481C01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5</w:t>
            </w:r>
          </w:p>
        </w:tc>
      </w:tr>
      <w:tr w:rsidR="00ED3107" w:rsidRPr="00ED3107" w14:paraId="7098FBC2" w14:textId="77777777" w:rsidTr="00CC299A">
        <w:tc>
          <w:tcPr>
            <w:tcW w:w="5195" w:type="dxa"/>
          </w:tcPr>
          <w:p w14:paraId="25BC2D85" w14:textId="68A1F054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3F2B062E" w14:textId="3363607A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4</w:t>
            </w:r>
          </w:p>
        </w:tc>
      </w:tr>
      <w:tr w:rsidR="00ED3107" w:rsidRPr="00ED3107" w14:paraId="69DFDDBF" w14:textId="77777777" w:rsidTr="00CC299A">
        <w:tc>
          <w:tcPr>
            <w:tcW w:w="5195" w:type="dxa"/>
          </w:tcPr>
          <w:p w14:paraId="33B57B63" w14:textId="48476E6E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44B5A9B" w14:textId="77BF011E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3</w:t>
            </w:r>
          </w:p>
        </w:tc>
      </w:tr>
      <w:tr w:rsidR="00CC299A" w:rsidRPr="00ED3107" w14:paraId="20B58196" w14:textId="77777777" w:rsidTr="00CC299A">
        <w:tc>
          <w:tcPr>
            <w:tcW w:w="5195" w:type="dxa"/>
          </w:tcPr>
          <w:p w14:paraId="62927A36" w14:textId="6417C75B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8675F08" w14:textId="356CFA38" w:rsidR="00CC299A" w:rsidRPr="00ED3107" w:rsidRDefault="00CC299A" w:rsidP="00BB469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2</w:t>
            </w:r>
          </w:p>
        </w:tc>
      </w:tr>
    </w:tbl>
    <w:p w14:paraId="38F1E6A1" w14:textId="77777777" w:rsidR="00CC299A" w:rsidRPr="00ED3107" w:rsidRDefault="00CC299A" w:rsidP="00BB4690">
      <w:pPr>
        <w:spacing w:line="276" w:lineRule="auto"/>
        <w:ind w:firstLine="567"/>
        <w:rPr>
          <w:sz w:val="24"/>
          <w:szCs w:val="24"/>
        </w:rPr>
      </w:pPr>
    </w:p>
    <w:p w14:paraId="4EFB7AE5" w14:textId="77777777" w:rsidR="00CC299A" w:rsidRPr="00ED3107" w:rsidRDefault="00BB4690" w:rsidP="00BB4690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0"/>
        <w:gridCol w:w="5167"/>
      </w:tblGrid>
      <w:tr w:rsidR="00ED3107" w:rsidRPr="00ED3107" w14:paraId="034BB64C" w14:textId="77777777" w:rsidTr="006A7B65">
        <w:tc>
          <w:tcPr>
            <w:tcW w:w="5195" w:type="dxa"/>
          </w:tcPr>
          <w:p w14:paraId="20A674B7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2CD85BEF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Оценка</w:t>
            </w:r>
          </w:p>
        </w:tc>
      </w:tr>
      <w:tr w:rsidR="00ED3107" w:rsidRPr="00ED3107" w14:paraId="7A68A9C9" w14:textId="77777777" w:rsidTr="006A7B65">
        <w:tc>
          <w:tcPr>
            <w:tcW w:w="5195" w:type="dxa"/>
          </w:tcPr>
          <w:p w14:paraId="0A9D2641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49D13846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5</w:t>
            </w:r>
          </w:p>
        </w:tc>
      </w:tr>
      <w:tr w:rsidR="00ED3107" w:rsidRPr="00ED3107" w14:paraId="4A819F48" w14:textId="77777777" w:rsidTr="006A7B65">
        <w:tc>
          <w:tcPr>
            <w:tcW w:w="5195" w:type="dxa"/>
          </w:tcPr>
          <w:p w14:paraId="1C46892B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590907EB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4</w:t>
            </w:r>
          </w:p>
        </w:tc>
      </w:tr>
      <w:tr w:rsidR="00ED3107" w:rsidRPr="00ED3107" w14:paraId="5C7A50F8" w14:textId="77777777" w:rsidTr="006A7B65">
        <w:tc>
          <w:tcPr>
            <w:tcW w:w="5195" w:type="dxa"/>
          </w:tcPr>
          <w:p w14:paraId="69C86FFC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497D06CA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3</w:t>
            </w:r>
          </w:p>
        </w:tc>
      </w:tr>
      <w:tr w:rsidR="00ED3107" w:rsidRPr="00ED3107" w14:paraId="27C7EFDB" w14:textId="77777777" w:rsidTr="006A7B65">
        <w:tc>
          <w:tcPr>
            <w:tcW w:w="5195" w:type="dxa"/>
          </w:tcPr>
          <w:p w14:paraId="5B810EE9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0125F22A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2</w:t>
            </w:r>
          </w:p>
        </w:tc>
      </w:tr>
    </w:tbl>
    <w:p w14:paraId="45662F09" w14:textId="73DB8431" w:rsidR="00CC299A" w:rsidRPr="00ED3107" w:rsidRDefault="00CC299A" w:rsidP="00CC299A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3) </w:t>
      </w:r>
      <w:r w:rsidR="00BB4690" w:rsidRPr="00ED3107">
        <w:rPr>
          <w:sz w:val="24"/>
          <w:szCs w:val="24"/>
        </w:rPr>
        <w:t xml:space="preserve">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0"/>
        <w:gridCol w:w="5167"/>
      </w:tblGrid>
      <w:tr w:rsidR="00ED3107" w:rsidRPr="00ED3107" w14:paraId="432319E6" w14:textId="77777777" w:rsidTr="006A7B65">
        <w:tc>
          <w:tcPr>
            <w:tcW w:w="5195" w:type="dxa"/>
          </w:tcPr>
          <w:p w14:paraId="02CD10C5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008F81D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Оценка</w:t>
            </w:r>
          </w:p>
        </w:tc>
      </w:tr>
      <w:tr w:rsidR="00ED3107" w:rsidRPr="00ED3107" w14:paraId="6DAAF8B7" w14:textId="77777777" w:rsidTr="006A7B65">
        <w:tc>
          <w:tcPr>
            <w:tcW w:w="5195" w:type="dxa"/>
          </w:tcPr>
          <w:p w14:paraId="34A5613A" w14:textId="452BCC2A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478FAB49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5</w:t>
            </w:r>
          </w:p>
        </w:tc>
      </w:tr>
      <w:tr w:rsidR="00ED3107" w:rsidRPr="00ED3107" w14:paraId="4BC6C3D6" w14:textId="77777777" w:rsidTr="006A7B65">
        <w:tc>
          <w:tcPr>
            <w:tcW w:w="5195" w:type="dxa"/>
          </w:tcPr>
          <w:p w14:paraId="53148595" w14:textId="37A5382D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55557DC5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4</w:t>
            </w:r>
          </w:p>
        </w:tc>
      </w:tr>
      <w:tr w:rsidR="00ED3107" w:rsidRPr="00ED3107" w14:paraId="62294943" w14:textId="77777777" w:rsidTr="006A7B65">
        <w:tc>
          <w:tcPr>
            <w:tcW w:w="5195" w:type="dxa"/>
          </w:tcPr>
          <w:p w14:paraId="2353B758" w14:textId="4D06F0C8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5DAD7333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3</w:t>
            </w:r>
          </w:p>
        </w:tc>
      </w:tr>
      <w:tr w:rsidR="00CC299A" w:rsidRPr="00ED3107" w14:paraId="3F2750FB" w14:textId="77777777" w:rsidTr="006A7B65">
        <w:tc>
          <w:tcPr>
            <w:tcW w:w="5195" w:type="dxa"/>
          </w:tcPr>
          <w:p w14:paraId="64EC7218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DE1EBFE" w14:textId="77777777" w:rsidR="00CC299A" w:rsidRPr="00ED3107" w:rsidRDefault="00CC299A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2</w:t>
            </w:r>
          </w:p>
        </w:tc>
      </w:tr>
    </w:tbl>
    <w:p w14:paraId="0C10BDAF" w14:textId="77777777" w:rsidR="00CC299A" w:rsidRPr="00ED3107" w:rsidRDefault="00CC299A" w:rsidP="00CC299A">
      <w:pPr>
        <w:ind w:firstLine="567"/>
        <w:rPr>
          <w:sz w:val="24"/>
          <w:szCs w:val="24"/>
        </w:rPr>
      </w:pPr>
    </w:p>
    <w:p w14:paraId="1BF2DA88" w14:textId="77777777" w:rsidR="00CC299A" w:rsidRPr="00ED3107" w:rsidRDefault="00BB4690" w:rsidP="00CC299A">
      <w:pPr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4) Контроль монологического высказывания. Критерии: </w:t>
      </w:r>
    </w:p>
    <w:p w14:paraId="41A1DF96" w14:textId="77777777" w:rsidR="00CC299A" w:rsidRPr="00ED3107" w:rsidRDefault="00BB4690" w:rsidP="00CC299A">
      <w:pPr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- объем высказывания</w:t>
      </w:r>
    </w:p>
    <w:p w14:paraId="5A1D5430" w14:textId="77777777" w:rsidR="00CC299A" w:rsidRPr="00ED3107" w:rsidRDefault="00BB4690" w:rsidP="00CC299A">
      <w:pPr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- темп и интонационный рисунок </w:t>
      </w:r>
    </w:p>
    <w:p w14:paraId="020BE5F0" w14:textId="77777777" w:rsidR="00CC299A" w:rsidRPr="00ED3107" w:rsidRDefault="00BB4690" w:rsidP="00CC299A">
      <w:pPr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- фонетическое оформление (правильность звуков) </w:t>
      </w:r>
    </w:p>
    <w:p w14:paraId="753B2620" w14:textId="77777777" w:rsidR="00CC299A" w:rsidRPr="00ED3107" w:rsidRDefault="00BB4690" w:rsidP="00CC299A">
      <w:pPr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- правильное произношение слов </w:t>
      </w:r>
    </w:p>
    <w:p w14:paraId="2956FBCA" w14:textId="77777777" w:rsidR="00C9788C" w:rsidRPr="00ED3107" w:rsidRDefault="00BB4690" w:rsidP="00CC299A">
      <w:pPr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- соблюдение лексических и грамматических норм </w:t>
      </w:r>
    </w:p>
    <w:p w14:paraId="4F86CE50" w14:textId="77777777" w:rsidR="00C9788C" w:rsidRPr="00ED3107" w:rsidRDefault="00BB4690" w:rsidP="00CC299A">
      <w:pPr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ED3107" w:rsidRPr="00ED3107" w14:paraId="64D1A6A9" w14:textId="77777777" w:rsidTr="00B164EA">
        <w:tc>
          <w:tcPr>
            <w:tcW w:w="4705" w:type="dxa"/>
          </w:tcPr>
          <w:p w14:paraId="2BDD6288" w14:textId="24DB5DFE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6719D372" w14:textId="77777777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Оценка</w:t>
            </w:r>
          </w:p>
        </w:tc>
      </w:tr>
      <w:tr w:rsidR="00ED3107" w:rsidRPr="00ED3107" w14:paraId="41838F47" w14:textId="77777777" w:rsidTr="00B164EA">
        <w:tc>
          <w:tcPr>
            <w:tcW w:w="4705" w:type="dxa"/>
          </w:tcPr>
          <w:p w14:paraId="59F390F6" w14:textId="68868F9C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700D18F6" w14:textId="77777777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5</w:t>
            </w:r>
          </w:p>
        </w:tc>
      </w:tr>
      <w:tr w:rsidR="00ED3107" w:rsidRPr="00ED3107" w14:paraId="632B5075" w14:textId="77777777" w:rsidTr="00B164EA">
        <w:tc>
          <w:tcPr>
            <w:tcW w:w="4705" w:type="dxa"/>
          </w:tcPr>
          <w:p w14:paraId="6F1C5EA6" w14:textId="5390A29C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2E67E790" w14:textId="77777777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4</w:t>
            </w:r>
          </w:p>
        </w:tc>
      </w:tr>
      <w:tr w:rsidR="00ED3107" w:rsidRPr="00ED3107" w14:paraId="743D19D7" w14:textId="77777777" w:rsidTr="00B164EA">
        <w:tc>
          <w:tcPr>
            <w:tcW w:w="4705" w:type="dxa"/>
          </w:tcPr>
          <w:p w14:paraId="0FBA8DD8" w14:textId="537211F2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02E05C2F" w14:textId="77777777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3</w:t>
            </w:r>
          </w:p>
        </w:tc>
      </w:tr>
      <w:tr w:rsidR="00ED3107" w:rsidRPr="00ED3107" w14:paraId="36CCD36F" w14:textId="77777777" w:rsidTr="00B164EA">
        <w:tc>
          <w:tcPr>
            <w:tcW w:w="4705" w:type="dxa"/>
          </w:tcPr>
          <w:p w14:paraId="671531BC" w14:textId="1EB88A2A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3321E7F8" w14:textId="77777777" w:rsidR="00C9788C" w:rsidRPr="00ED3107" w:rsidRDefault="00C9788C" w:rsidP="006A7B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2</w:t>
            </w:r>
          </w:p>
        </w:tc>
      </w:tr>
    </w:tbl>
    <w:p w14:paraId="069F9FF1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Письмо </w:t>
      </w:r>
    </w:p>
    <w:p w14:paraId="34C7A376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«5»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14:paraId="69D6C792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«4» </w:t>
      </w:r>
      <w:r w:rsidRPr="00ED3107">
        <w:rPr>
          <w:rFonts w:cs="Times New Roman"/>
          <w:sz w:val="24"/>
          <w:szCs w:val="24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14:paraId="6FB326D8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«3»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14:paraId="46E62182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«2»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14:paraId="05A04794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0E6B9F3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lastRenderedPageBreak/>
        <w:t xml:space="preserve"> Аудирование </w:t>
      </w:r>
    </w:p>
    <w:p w14:paraId="5E78A087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«5»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54B3419E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«4»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14:paraId="7BE93DC9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«3»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14:paraId="3DF43DBB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«2»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14:paraId="5DF1168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4FB4DC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Говорение </w:t>
      </w:r>
    </w:p>
    <w:p w14:paraId="37E4BA38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«5»</w:t>
      </w:r>
      <w:r w:rsidRPr="00ED3107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5CC8BCC6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«4»</w:t>
      </w:r>
      <w:r w:rsidRPr="00ED3107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14:paraId="1BFEEE3E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«3»</w:t>
      </w:r>
      <w:r w:rsidRPr="00ED3107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14:paraId="1E069319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«2» </w:t>
      </w:r>
      <w:r w:rsidRPr="00ED3107">
        <w:rPr>
          <w:rFonts w:cs="Times New Roman"/>
          <w:sz w:val="24"/>
          <w:szCs w:val="24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7D45E000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CAF497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Чтение </w:t>
      </w:r>
    </w:p>
    <w:p w14:paraId="6BA383B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«5»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14:paraId="7B0224E7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«4»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</w:t>
      </w:r>
      <w:r w:rsidRPr="00ED3107">
        <w:rPr>
          <w:rFonts w:cs="Times New Roman"/>
          <w:sz w:val="24"/>
          <w:szCs w:val="24"/>
        </w:rPr>
        <w:lastRenderedPageBreak/>
        <w:t xml:space="preserve">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14:paraId="1C4EAF20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«3»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14:paraId="11A1262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«2»</w:t>
      </w:r>
      <w:r w:rsidRPr="00ED3107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14:paraId="6E429E75" w14:textId="77777777" w:rsidR="00B164EA" w:rsidRPr="00ED3107" w:rsidRDefault="00B164EA" w:rsidP="00B164EA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>Оценка тестов</w:t>
      </w:r>
    </w:p>
    <w:p w14:paraId="0CC5CFFD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При проведении тестовых работ критерии оценок следующие: </w:t>
      </w:r>
    </w:p>
    <w:p w14:paraId="1BC8DC87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«5» - 90 – 100 %; </w:t>
      </w:r>
    </w:p>
    <w:p w14:paraId="03C0E2B1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«4» - 70 – 89 %; </w:t>
      </w:r>
    </w:p>
    <w:p w14:paraId="19C543E5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«3» - 50 – 69 %; </w:t>
      </w:r>
    </w:p>
    <w:p w14:paraId="3FCA6662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«2» - 0 – 49 %.</w:t>
      </w:r>
    </w:p>
    <w:p w14:paraId="4D009EEA" w14:textId="77777777" w:rsidR="00C9788C" w:rsidRPr="00ED3107" w:rsidRDefault="00C9788C" w:rsidP="00CC299A">
      <w:pPr>
        <w:ind w:firstLine="567"/>
        <w:rPr>
          <w:sz w:val="24"/>
          <w:szCs w:val="24"/>
        </w:rPr>
      </w:pPr>
    </w:p>
    <w:p w14:paraId="2AB15905" w14:textId="3A501104" w:rsidR="00E97FBC" w:rsidRPr="00ED3107" w:rsidRDefault="00E97FBC" w:rsidP="00E97FBC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Математика</w:t>
      </w:r>
    </w:p>
    <w:p w14:paraId="2DE0F4F1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Виды письменных работ и нормы оценивания:</w:t>
      </w:r>
    </w:p>
    <w:p w14:paraId="2A2187E9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Работа, состоящая из примеров:</w:t>
      </w:r>
    </w:p>
    <w:p w14:paraId="6367BE9F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«5» </w:t>
      </w:r>
      <w:r w:rsidRPr="00ED3107">
        <w:rPr>
          <w:rStyle w:val="c0"/>
        </w:rPr>
        <w:t>– без ошибок.</w:t>
      </w:r>
    </w:p>
    <w:p w14:paraId="1E08D6D2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«4» </w:t>
      </w:r>
      <w:r w:rsidRPr="00ED3107">
        <w:rPr>
          <w:rStyle w:val="c0"/>
        </w:rPr>
        <w:t>–1 грубая и 1–2 негрубые ошибки.</w:t>
      </w:r>
    </w:p>
    <w:p w14:paraId="5425EFD5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«3» </w:t>
      </w:r>
      <w:r w:rsidRPr="00ED3107">
        <w:rPr>
          <w:rStyle w:val="c0"/>
        </w:rPr>
        <w:t>– 2–3 грубые и 1–2 негрубые ошибки или 3 и более негрубых ошибки.</w:t>
      </w:r>
    </w:p>
    <w:p w14:paraId="4E6EAB66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«2» </w:t>
      </w:r>
      <w:r w:rsidRPr="00ED3107">
        <w:rPr>
          <w:rStyle w:val="c0"/>
        </w:rPr>
        <w:t>– 4 и более грубых ошибки.</w:t>
      </w:r>
    </w:p>
    <w:p w14:paraId="06B24CE9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Работа, состоящая из задач:</w:t>
      </w:r>
    </w:p>
    <w:p w14:paraId="013D4CDB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«5» </w:t>
      </w:r>
      <w:r w:rsidRPr="00ED3107">
        <w:rPr>
          <w:rStyle w:val="c0"/>
        </w:rPr>
        <w:t>– без ошибок.</w:t>
      </w:r>
    </w:p>
    <w:p w14:paraId="27BA289B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«4» </w:t>
      </w:r>
      <w:r w:rsidRPr="00ED3107">
        <w:rPr>
          <w:rStyle w:val="c0"/>
        </w:rPr>
        <w:t>– 1–2 негрубых ошибки.</w:t>
      </w:r>
    </w:p>
    <w:p w14:paraId="2BB47AE2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«3» </w:t>
      </w:r>
      <w:r w:rsidRPr="00ED3107">
        <w:rPr>
          <w:rStyle w:val="c0"/>
        </w:rPr>
        <w:t>– 1 грубая и 3–4 негрубые ошибки.</w:t>
      </w:r>
    </w:p>
    <w:p w14:paraId="45DAF466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«2» </w:t>
      </w:r>
      <w:r w:rsidRPr="00ED3107">
        <w:rPr>
          <w:rStyle w:val="c0"/>
        </w:rPr>
        <w:t>– 2 и более грубых ошибки.</w:t>
      </w:r>
    </w:p>
    <w:p w14:paraId="7BDEC967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Комбинированная работа (1 задача, примеры и задание другого вида)</w:t>
      </w:r>
    </w:p>
    <w:p w14:paraId="2CE15C92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"5" </w:t>
      </w:r>
      <w:r w:rsidRPr="00ED3107">
        <w:rPr>
          <w:rStyle w:val="c0"/>
        </w:rPr>
        <w:t>ставится:</w:t>
      </w:r>
    </w:p>
    <w:p w14:paraId="5CA91318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вся работа выполнена безошибочно и нет исправлений.</w:t>
      </w:r>
    </w:p>
    <w:p w14:paraId="5D4E798D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"4" </w:t>
      </w:r>
      <w:r w:rsidRPr="00ED3107">
        <w:rPr>
          <w:rStyle w:val="c0"/>
        </w:rPr>
        <w:t>ставится:</w:t>
      </w:r>
    </w:p>
    <w:p w14:paraId="2699FD67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допущены 1-2 вычислительные ошибки.</w:t>
      </w:r>
    </w:p>
    <w:p w14:paraId="7C9B1076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"3" </w:t>
      </w:r>
      <w:r w:rsidRPr="00ED3107">
        <w:rPr>
          <w:rStyle w:val="c0"/>
        </w:rPr>
        <w:t>ставится:</w:t>
      </w:r>
    </w:p>
    <w:p w14:paraId="63D379F9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допущены ошибки в ходе решения задачи при правильном выполнении всех</w:t>
      </w:r>
    </w:p>
    <w:p w14:paraId="42FB3015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остальных заданийилидопущены 3-4 вычислительные ошибки.</w:t>
      </w:r>
    </w:p>
    <w:p w14:paraId="39705B50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"2" </w:t>
      </w:r>
      <w:r w:rsidRPr="00ED3107">
        <w:rPr>
          <w:rStyle w:val="c0"/>
        </w:rPr>
        <w:t>ставится:</w:t>
      </w:r>
    </w:p>
    <w:p w14:paraId="266BE30E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14:paraId="13F26582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Комбинированная работа (2 задачи и примеры)</w:t>
      </w:r>
    </w:p>
    <w:p w14:paraId="552CE266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"5" </w:t>
      </w:r>
      <w:r w:rsidRPr="00ED3107">
        <w:rPr>
          <w:rStyle w:val="c0"/>
        </w:rPr>
        <w:t>ставится:</w:t>
      </w:r>
    </w:p>
    <w:p w14:paraId="35F64968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вся работа выполнена безошибочно и нет исправлений.</w:t>
      </w:r>
    </w:p>
    <w:p w14:paraId="446AF944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"4" </w:t>
      </w:r>
      <w:r w:rsidRPr="00ED3107">
        <w:rPr>
          <w:rStyle w:val="c0"/>
        </w:rPr>
        <w:t>ставится:</w:t>
      </w:r>
    </w:p>
    <w:p w14:paraId="56E9816A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допущены 1-2 вычислительные ошибки.</w:t>
      </w:r>
    </w:p>
    <w:p w14:paraId="5716A5EF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"3" </w:t>
      </w:r>
      <w:r w:rsidRPr="00ED3107">
        <w:rPr>
          <w:rStyle w:val="c0"/>
        </w:rPr>
        <w:t>ставится:</w:t>
      </w:r>
    </w:p>
    <w:p w14:paraId="1AE8A748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допущены ошибки в ходе решения одной из задач или допущены 3-4 вычислительные ошибки.</w:t>
      </w:r>
    </w:p>
    <w:p w14:paraId="6A662662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"2" </w:t>
      </w:r>
      <w:r w:rsidRPr="00ED3107">
        <w:rPr>
          <w:rStyle w:val="c0"/>
        </w:rPr>
        <w:t>ставится:</w:t>
      </w:r>
    </w:p>
    <w:p w14:paraId="6BDB6467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14:paraId="5AA7A559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lastRenderedPageBreak/>
        <w:t>Математический диктант</w:t>
      </w:r>
    </w:p>
    <w:p w14:paraId="6C7F30C1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"5" </w:t>
      </w:r>
      <w:r w:rsidRPr="00ED3107">
        <w:rPr>
          <w:rStyle w:val="c0"/>
        </w:rPr>
        <w:t>ставится:</w:t>
      </w:r>
    </w:p>
    <w:p w14:paraId="667E4BC1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вся работа выполнена безошибочно и нет исправлений.</w:t>
      </w:r>
    </w:p>
    <w:p w14:paraId="162D1DD5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"4" </w:t>
      </w:r>
      <w:r w:rsidRPr="00ED3107">
        <w:rPr>
          <w:rStyle w:val="c0"/>
        </w:rPr>
        <w:t>ставится:</w:t>
      </w:r>
    </w:p>
    <w:p w14:paraId="5BDE2B60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не выполнена 1/5 часть примеров от их общего числа.</w:t>
      </w:r>
    </w:p>
    <w:p w14:paraId="7532E826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"3" </w:t>
      </w:r>
      <w:r w:rsidRPr="00ED3107">
        <w:rPr>
          <w:rStyle w:val="c0"/>
        </w:rPr>
        <w:t>ставится:</w:t>
      </w:r>
    </w:p>
    <w:p w14:paraId="3D00F7AF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не выполнена 1/4 часть примеров от их общего числа.</w:t>
      </w:r>
    </w:p>
    <w:p w14:paraId="692AD468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"2" </w:t>
      </w:r>
      <w:r w:rsidRPr="00ED3107">
        <w:rPr>
          <w:rStyle w:val="c0"/>
        </w:rPr>
        <w:t>ставится:</w:t>
      </w:r>
    </w:p>
    <w:p w14:paraId="2B237FD6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- не выполнена 1/2 часть примеров от их общего числа.</w:t>
      </w:r>
    </w:p>
    <w:p w14:paraId="0BEBF75B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Тест</w:t>
      </w:r>
    </w:p>
    <w:p w14:paraId="767D23E4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"5" </w:t>
      </w:r>
      <w:r w:rsidRPr="00ED3107">
        <w:rPr>
          <w:rStyle w:val="c0"/>
        </w:rPr>
        <w:t>ставится за 100% правильно выполненных заданий</w:t>
      </w:r>
    </w:p>
    <w:p w14:paraId="39D6C6C2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"4" </w:t>
      </w:r>
      <w:r w:rsidRPr="00ED3107">
        <w:rPr>
          <w:rStyle w:val="c0"/>
        </w:rPr>
        <w:t>ставится за 80% правильно выполненных заданий</w:t>
      </w:r>
    </w:p>
    <w:p w14:paraId="7F93CDB9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"3" </w:t>
      </w:r>
      <w:r w:rsidRPr="00ED3107">
        <w:rPr>
          <w:rStyle w:val="c0"/>
        </w:rPr>
        <w:t>ставится за 60% правильно выполненных заданий</w:t>
      </w:r>
    </w:p>
    <w:p w14:paraId="64483CD3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2"/>
          <w:rFonts w:eastAsia="Bookman Old Style"/>
          <w:b/>
          <w:bCs/>
        </w:rPr>
        <w:t>Оценка "2" </w:t>
      </w:r>
      <w:r w:rsidRPr="00ED3107">
        <w:rPr>
          <w:rStyle w:val="c0"/>
        </w:rPr>
        <w:t>ставится, если правильно выполнено менее 60% заданий</w:t>
      </w:r>
    </w:p>
    <w:p w14:paraId="425245FD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Характер ошибок.</w:t>
      </w:r>
    </w:p>
    <w:p w14:paraId="6953E4DB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Грубые ошибки:</w:t>
      </w:r>
    </w:p>
    <w:p w14:paraId="527F9F9E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1. Вычислительные ошибки в примерах и задачах.</w:t>
      </w:r>
    </w:p>
    <w:p w14:paraId="051B461F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2. Ошибки на незнание порядка выполнения арифметических действий.</w:t>
      </w:r>
    </w:p>
    <w:p w14:paraId="025DBEF3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3. Неправильное решение задачи (пропуск действия, неправильный выбор действий,лишние действия).</w:t>
      </w:r>
    </w:p>
    <w:p w14:paraId="61731FC8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4. Не решенная до конца задача или пример.</w:t>
      </w:r>
    </w:p>
    <w:p w14:paraId="18971BA5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5.Невыполненное задание.</w:t>
      </w:r>
    </w:p>
    <w:p w14:paraId="780C4734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7"/>
          <w:rFonts w:eastAsiaTheme="majorEastAsia"/>
          <w:b/>
          <w:bCs/>
        </w:rPr>
        <w:t>Негрубые ошибки:</w:t>
      </w:r>
    </w:p>
    <w:p w14:paraId="0A1493EC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1. Нерациональный прием вычислений.</w:t>
      </w:r>
    </w:p>
    <w:p w14:paraId="527B8C4A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2. Неправильная постановка вопроса к действию при решении задачи.</w:t>
      </w:r>
    </w:p>
    <w:p w14:paraId="68C1DEA1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3. Неверно сформулированный ответ задачи.</w:t>
      </w:r>
    </w:p>
    <w:p w14:paraId="7086A7F8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4. Неправильное списывание данных (чисел, знаков).</w:t>
      </w:r>
    </w:p>
    <w:p w14:paraId="78E6BAFE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0"/>
        </w:rPr>
        <w:t>5.Недоведение до конца преобразований.</w:t>
      </w:r>
    </w:p>
    <w:p w14:paraId="46A0A3AD" w14:textId="77777777" w:rsidR="00E97FBC" w:rsidRPr="00ED3107" w:rsidRDefault="00E97FBC" w:rsidP="00E97FBC">
      <w:pPr>
        <w:pStyle w:val="c1"/>
        <w:shd w:val="clear" w:color="auto" w:fill="FFFFFF"/>
        <w:spacing w:before="0" w:beforeAutospacing="0" w:after="0" w:afterAutospacing="0"/>
        <w:ind w:firstLine="567"/>
      </w:pPr>
      <w:r w:rsidRPr="00ED3107">
        <w:rPr>
          <w:rStyle w:val="c32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14:paraId="474DAD77" w14:textId="77777777" w:rsidR="00E97FBC" w:rsidRPr="00ED3107" w:rsidRDefault="00E97FBC" w:rsidP="00E97FBC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28C97DDF" w14:textId="3C768AA3" w:rsidR="00CF16F0" w:rsidRPr="00ED3107" w:rsidRDefault="00E97FBC" w:rsidP="00E97FBC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Окружающий мир, ОРКСЭ</w:t>
      </w:r>
    </w:p>
    <w:p w14:paraId="54EE8D68" w14:textId="77777777" w:rsidR="00CF16F0" w:rsidRPr="00ED3107" w:rsidRDefault="00CF16F0" w:rsidP="00CF16F0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68AFDFF7" w14:textId="77777777" w:rsidR="00E97FBC" w:rsidRPr="00ED3107" w:rsidRDefault="00E97FBC" w:rsidP="00E97FBC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  <w:shd w:val="clear" w:color="auto" w:fill="FFFFFF"/>
        </w:rPr>
        <w:t>Оценка «5» </w:t>
      </w:r>
      <w:r w:rsidRPr="00ED3107">
        <w:rPr>
          <w:rStyle w:val="c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3E30031D" w14:textId="77777777" w:rsidR="00E97FBC" w:rsidRPr="00ED3107" w:rsidRDefault="00E97FBC" w:rsidP="00E97FBC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  <w:shd w:val="clear" w:color="auto" w:fill="FFFFFF"/>
        </w:rPr>
        <w:t>Оценка «4» </w:t>
      </w:r>
      <w:r w:rsidRPr="00ED3107">
        <w:rPr>
          <w:rStyle w:val="c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52F43717" w14:textId="77777777" w:rsidR="00E97FBC" w:rsidRPr="00ED3107" w:rsidRDefault="00E97FBC" w:rsidP="00E97FBC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  <w:shd w:val="clear" w:color="auto" w:fill="FFFFFF"/>
        </w:rPr>
        <w:t>Оценка «3» </w:t>
      </w:r>
      <w:r w:rsidRPr="00ED3107">
        <w:rPr>
          <w:rStyle w:val="c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7DF25919" w14:textId="77777777" w:rsidR="00E97FBC" w:rsidRPr="00ED3107" w:rsidRDefault="00E97FBC" w:rsidP="00E97FBC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  <w:shd w:val="clear" w:color="auto" w:fill="FFFFFF"/>
        </w:rPr>
        <w:t>Оценка «2» </w:t>
      </w:r>
      <w:r w:rsidRPr="00ED3107">
        <w:rPr>
          <w:rStyle w:val="c32"/>
          <w:rFonts w:eastAsia="Bookman Old Style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55511BED" w14:textId="4A456576" w:rsidR="00E97FBC" w:rsidRPr="00ED3107" w:rsidRDefault="00E97FBC" w:rsidP="00E97FBC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</w:rPr>
      </w:pPr>
      <w:r w:rsidRPr="00ED3107">
        <w:rPr>
          <w:rStyle w:val="c7"/>
          <w:b/>
          <w:bCs/>
        </w:rPr>
        <w:t xml:space="preserve">Особенности организации контроля </w:t>
      </w:r>
    </w:p>
    <w:p w14:paraId="23A93914" w14:textId="635242FF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lastRenderedPageBreak/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2DFF6FE9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32"/>
          <w:rFonts w:eastAsia="Bookman Old Style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ED3107">
        <w:rPr>
          <w:rStyle w:val="c2"/>
          <w:rFonts w:eastAsiaTheme="majorEastAsia"/>
          <w:b/>
          <w:bCs/>
          <w:i/>
          <w:iCs/>
        </w:rPr>
        <w:t> </w:t>
      </w:r>
      <w:r w:rsidRPr="00ED3107">
        <w:rPr>
          <w:rStyle w:val="c0"/>
        </w:rPr>
        <w:t>контрольных и проверочных работ, тестовых заданий.</w:t>
      </w:r>
    </w:p>
    <w:p w14:paraId="3B750799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</w:rPr>
        <w:t>Контрольные и проверочные работы</w:t>
      </w:r>
      <w:r w:rsidRPr="00ED3107">
        <w:rPr>
          <w:rStyle w:val="c11"/>
          <w:rFonts w:eastAsiaTheme="minorEastAsia"/>
        </w:rPr>
        <w:t> направлены на контроль и проверку сформированности знаний, умений и навыков.</w:t>
      </w:r>
      <w:r w:rsidRPr="00ED3107">
        <w:rPr>
          <w:rStyle w:val="c18"/>
        </w:rPr>
        <w:t> </w:t>
      </w:r>
      <w:r w:rsidRPr="00ED3107">
        <w:rPr>
          <w:rStyle w:val="c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13B15D24" w14:textId="129586CC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32"/>
          <w:rFonts w:eastAsia="Bookman Old Style"/>
        </w:rPr>
        <w:t> </w:t>
      </w:r>
      <w:r w:rsidRPr="00ED3107">
        <w:rPr>
          <w:rStyle w:val="c2"/>
          <w:rFonts w:eastAsiaTheme="majorEastAsia"/>
          <w:b/>
          <w:bCs/>
        </w:rPr>
        <w:t>Тесты</w:t>
      </w:r>
      <w:r w:rsidRPr="00ED3107">
        <w:rPr>
          <w:rStyle w:val="c2"/>
          <w:rFonts w:eastAsiaTheme="majorEastAsia"/>
          <w:b/>
          <w:bCs/>
          <w:i/>
          <w:iCs/>
        </w:rPr>
        <w:t> </w:t>
      </w:r>
      <w:r w:rsidRPr="00ED3107">
        <w:rPr>
          <w:rStyle w:val="c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164ED86A" w14:textId="77777777" w:rsidR="00E97FBC" w:rsidRPr="00ED3107" w:rsidRDefault="00E97FBC" w:rsidP="00E97FBC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</w:rPr>
        <w:t>Учёт ошибок и оценка устных ответов, письменных и практических работ</w:t>
      </w:r>
    </w:p>
    <w:p w14:paraId="69D12609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Классификация ошибок и недочетов, влияющих на снижение оценки:</w:t>
      </w:r>
    </w:p>
    <w:p w14:paraId="17AD04B5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</w:rPr>
        <w:t>Грубые ошибки:</w:t>
      </w:r>
    </w:p>
    <w:p w14:paraId="639A5AA2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неправильное определение понятия, замена существенной характеристики понятия несущественной;</w:t>
      </w:r>
    </w:p>
    <w:p w14:paraId="3393F29C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4DCF2AE1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1FACDC45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ошибки в сравнении объектов, их классификации на группы по существенным признакам;</w:t>
      </w:r>
    </w:p>
    <w:p w14:paraId="458B1770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040EEB66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4B695503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ошибки при постановке опыта, приводящие к неправильному результату;</w:t>
      </w:r>
    </w:p>
    <w:p w14:paraId="22EF2D55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CAAD62B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2"/>
          <w:rFonts w:eastAsiaTheme="majorEastAsia"/>
          <w:b/>
          <w:bCs/>
        </w:rPr>
        <w:t>Негрубые ошибки:</w:t>
      </w:r>
    </w:p>
    <w:p w14:paraId="50E7039D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преобладание при описании объекта несущественных его признаков;</w:t>
      </w:r>
    </w:p>
    <w:p w14:paraId="49828FA0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30CCD50D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3D162B17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неточности в определении назначения прибора, его применение осуществляется после наводящих вопросов;</w:t>
      </w:r>
    </w:p>
    <w:p w14:paraId="167FE341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- неточности при нахождении объекта на карте.</w:t>
      </w:r>
    </w:p>
    <w:p w14:paraId="433DFC8B" w14:textId="77777777" w:rsidR="00E97FBC" w:rsidRPr="00ED3107" w:rsidRDefault="00E97FBC" w:rsidP="00E97FBC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7"/>
          <w:b/>
          <w:bCs/>
        </w:rPr>
        <w:t>Тесты</w:t>
      </w:r>
    </w:p>
    <w:p w14:paraId="3C0E48B9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        Исправления, сделанные ребенком, ошибкой не считаются.</w:t>
      </w:r>
    </w:p>
    <w:p w14:paraId="0B08AE16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«5» - верно выполнено более 3/4 заданий.</w:t>
      </w:r>
    </w:p>
    <w:p w14:paraId="670B4367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«4» - верно выполнено 3/4 заданий.</w:t>
      </w:r>
    </w:p>
    <w:p w14:paraId="3625B636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«3» - верно выполнено 1/2 заданий.</w:t>
      </w:r>
    </w:p>
    <w:p w14:paraId="5FCC0FC1" w14:textId="77777777" w:rsidR="00E97FBC" w:rsidRPr="00ED3107" w:rsidRDefault="00E97FBC" w:rsidP="00E97FB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3107">
        <w:rPr>
          <w:rStyle w:val="c0"/>
        </w:rPr>
        <w:t>«2» - верно выполнено менее 1/2 заданий.</w:t>
      </w:r>
    </w:p>
    <w:p w14:paraId="746ECE8A" w14:textId="77777777" w:rsidR="00CF16F0" w:rsidRPr="00ED3107" w:rsidRDefault="00CF16F0" w:rsidP="00E97FBC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18FEF624" w14:textId="24374B87" w:rsidR="00C9788C" w:rsidRPr="00ED3107" w:rsidRDefault="00C9788C" w:rsidP="00BB4690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Изобразительное искусство</w:t>
      </w:r>
    </w:p>
    <w:p w14:paraId="1DA8B272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7"/>
          <w:rFonts w:eastAsiaTheme="majorEastAsia"/>
          <w:b/>
          <w:bCs/>
        </w:rPr>
        <w:t>Оценка «5»</w:t>
      </w:r>
      <w:r w:rsidRPr="00ED3107">
        <w:rPr>
          <w:rStyle w:val="c0"/>
        </w:rPr>
        <w:t>ставится если,</w:t>
      </w:r>
    </w:p>
    <w:p w14:paraId="6BD2773C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учащийся полностью справляется с поставленной целью урока;</w:t>
      </w:r>
    </w:p>
    <w:p w14:paraId="04351F01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lastRenderedPageBreak/>
        <w:t>- правильно излагает изученный материал и умеет применить полученные знания на практике;</w:t>
      </w:r>
    </w:p>
    <w:p w14:paraId="04F3138D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верно решает композицию рисунка, т.е. гармонично согласовывает между собой все компоненты изображения;</w:t>
      </w:r>
    </w:p>
    <w:p w14:paraId="7C41C5CF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умеет подметить и передать в изображении наиболее характерное.</w:t>
      </w:r>
    </w:p>
    <w:p w14:paraId="024EA23F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7"/>
          <w:rFonts w:eastAsiaTheme="majorEastAsia"/>
          <w:b/>
          <w:bCs/>
        </w:rPr>
        <w:t>Оценка «4»</w:t>
      </w:r>
      <w:r w:rsidRPr="00ED3107">
        <w:rPr>
          <w:rStyle w:val="c0"/>
        </w:rPr>
        <w:t>ставится если,</w:t>
      </w:r>
    </w:p>
    <w:p w14:paraId="1DB2EABC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73E3E957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гармонично согласовывает между собой все компоненты изображения;</w:t>
      </w:r>
    </w:p>
    <w:p w14:paraId="097BA48C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умеет подметить, но не совсем точно передаёт в изображении наиболее</w:t>
      </w:r>
    </w:p>
    <w:p w14:paraId="67643EBD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характерное.</w:t>
      </w:r>
    </w:p>
    <w:p w14:paraId="0BC7B520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7"/>
          <w:rFonts w:eastAsiaTheme="majorEastAsia"/>
          <w:b/>
          <w:bCs/>
        </w:rPr>
        <w:t>Оценка «3»</w:t>
      </w:r>
      <w:r w:rsidRPr="00ED3107">
        <w:rPr>
          <w:rStyle w:val="c0"/>
        </w:rPr>
        <w:t>ставится если,</w:t>
      </w:r>
    </w:p>
    <w:p w14:paraId="077C45A6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учащийся слабо справляется с поставленной целью урока;</w:t>
      </w:r>
    </w:p>
    <w:p w14:paraId="4588AD8C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допускает неточность в изложении изученного материала.</w:t>
      </w:r>
    </w:p>
    <w:p w14:paraId="2776AF33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7"/>
          <w:rFonts w:eastAsiaTheme="majorEastAsia"/>
          <w:b/>
          <w:bCs/>
        </w:rPr>
        <w:t>Оценка «2»</w:t>
      </w:r>
      <w:r w:rsidRPr="00ED3107">
        <w:rPr>
          <w:rStyle w:val="c0"/>
        </w:rPr>
        <w:t>ставится если,</w:t>
      </w:r>
    </w:p>
    <w:p w14:paraId="0F2BFB1E" w14:textId="77777777" w:rsidR="00C9788C" w:rsidRPr="00ED3107" w:rsidRDefault="00C9788C" w:rsidP="00C9788C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</w:rPr>
      </w:pPr>
      <w:r w:rsidRPr="00ED3107">
        <w:rPr>
          <w:rStyle w:val="c0"/>
        </w:rPr>
        <w:t>- учащийся допускает грубые ошибки в ответе;</w:t>
      </w:r>
    </w:p>
    <w:p w14:paraId="254D5B3B" w14:textId="7762EBFB" w:rsidR="00C9788C" w:rsidRPr="00ED3107" w:rsidRDefault="00C9788C" w:rsidP="00C9788C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ED3107">
        <w:rPr>
          <w:rStyle w:val="c0"/>
        </w:rPr>
        <w:t>- не справляется с поставленной целью урок.</w:t>
      </w:r>
    </w:p>
    <w:p w14:paraId="6B6DABDE" w14:textId="12567562" w:rsidR="00C9788C" w:rsidRPr="00ED3107" w:rsidRDefault="00C9788C" w:rsidP="00C9788C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Музыка</w:t>
      </w:r>
    </w:p>
    <w:p w14:paraId="0E79FB4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Для устных ответов определяются следующие критерии оценок: </w:t>
      </w:r>
    </w:p>
    <w:p w14:paraId="78AAB580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"5"</w:t>
      </w:r>
      <w:r w:rsidRPr="00ED3107">
        <w:rPr>
          <w:rFonts w:cs="Times New Roman"/>
          <w:sz w:val="24"/>
          <w:szCs w:val="24"/>
        </w:rPr>
        <w:t xml:space="preserve"> ставится: </w:t>
      </w:r>
    </w:p>
    <w:p w14:paraId="4801EB5B" w14:textId="77777777" w:rsidR="00B164EA" w:rsidRPr="00ED3107" w:rsidRDefault="00B164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0CAEE5A4" w14:textId="77777777" w:rsidR="00B164EA" w:rsidRPr="00ED3107" w:rsidRDefault="00B164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умение пользоваться ключевыми и частными знаниями; </w:t>
      </w:r>
    </w:p>
    <w:p w14:paraId="2CAC876A" w14:textId="77777777" w:rsidR="00B164EA" w:rsidRPr="00ED3107" w:rsidRDefault="00B164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71D3C83E" w14:textId="77777777" w:rsidR="00B164EA" w:rsidRPr="00ED3107" w:rsidRDefault="00B164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4B5F173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«4»</w:t>
      </w:r>
      <w:r w:rsidRPr="00ED3107">
        <w:rPr>
          <w:rFonts w:cs="Times New Roman"/>
          <w:sz w:val="24"/>
          <w:szCs w:val="24"/>
        </w:rPr>
        <w:t xml:space="preserve"> ставится: </w:t>
      </w:r>
    </w:p>
    <w:p w14:paraId="32FCBD97" w14:textId="77777777" w:rsidR="00B164EA" w:rsidRPr="00ED3107" w:rsidRDefault="00B164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14:paraId="25022A84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«3»</w:t>
      </w:r>
      <w:r w:rsidRPr="00ED3107">
        <w:rPr>
          <w:rFonts w:cs="Times New Roman"/>
          <w:sz w:val="24"/>
          <w:szCs w:val="24"/>
        </w:rPr>
        <w:t xml:space="preserve"> ставится: </w:t>
      </w:r>
    </w:p>
    <w:p w14:paraId="5F25C991" w14:textId="77777777" w:rsidR="00B164EA" w:rsidRPr="00ED3107" w:rsidRDefault="00B164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14:paraId="47B2A1A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«2»</w:t>
      </w:r>
      <w:r w:rsidRPr="00ED3107">
        <w:rPr>
          <w:rFonts w:cs="Times New Roman"/>
          <w:sz w:val="24"/>
          <w:szCs w:val="24"/>
        </w:rPr>
        <w:t xml:space="preserve"> ставится: </w:t>
      </w:r>
    </w:p>
    <w:p w14:paraId="2AF18088" w14:textId="77777777" w:rsidR="00B164EA" w:rsidRPr="00ED3107" w:rsidRDefault="00B164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нет интереса, эмоционального отклика; </w:t>
      </w:r>
    </w:p>
    <w:p w14:paraId="0DDC9F9A" w14:textId="77777777" w:rsidR="00B164EA" w:rsidRPr="00ED3107" w:rsidRDefault="00B164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неумение пользоваться ключевыми знаниями; </w:t>
      </w:r>
    </w:p>
    <w:p w14:paraId="63E38147" w14:textId="77777777" w:rsidR="00B164EA" w:rsidRPr="00ED3107" w:rsidRDefault="00B164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нет проявления музыкальных способностей, но наблюдается стремление их проявить. </w:t>
      </w:r>
    </w:p>
    <w:p w14:paraId="29E372B0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ED3107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15B38103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226916F9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«5» - 90 – 100 %; </w:t>
      </w:r>
    </w:p>
    <w:p w14:paraId="34A321DA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«4» - 70 – 89 %; </w:t>
      </w:r>
    </w:p>
    <w:p w14:paraId="71568867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«3» - 50 – 69 %; </w:t>
      </w:r>
    </w:p>
    <w:p w14:paraId="1FBBB9F3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«2» -0 –49 %.</w:t>
      </w:r>
    </w:p>
    <w:p w14:paraId="7FD973B8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ED3107">
        <w:rPr>
          <w:rFonts w:cs="Times New Roman"/>
          <w:sz w:val="24"/>
          <w:szCs w:val="24"/>
        </w:rPr>
        <w:tab/>
        <w:t xml:space="preserve">слушания </w:t>
      </w:r>
      <w:r w:rsidRPr="00ED3107">
        <w:rPr>
          <w:rFonts w:cs="Times New Roman"/>
          <w:sz w:val="24"/>
          <w:szCs w:val="24"/>
        </w:rPr>
        <w:tab/>
        <w:t xml:space="preserve">музыкальных </w:t>
      </w:r>
      <w:r w:rsidRPr="00ED3107">
        <w:rPr>
          <w:rFonts w:cs="Times New Roman"/>
          <w:sz w:val="24"/>
          <w:szCs w:val="24"/>
        </w:rPr>
        <w:tab/>
        <w:t xml:space="preserve">произведений, импровизацию, коллективное музицирование. </w:t>
      </w:r>
    </w:p>
    <w:p w14:paraId="54394EE1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 </w:t>
      </w:r>
      <w:r w:rsidRPr="00ED3107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35940374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0A553A55" w14:textId="77777777" w:rsidR="00B164EA" w:rsidRPr="00ED3107" w:rsidRDefault="00B164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02AB8368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08DCECEC" w14:textId="77777777" w:rsidR="00B164EA" w:rsidRPr="00ED3107" w:rsidRDefault="00B164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1E79DFCC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«3»:</w:t>
      </w:r>
    </w:p>
    <w:p w14:paraId="448B5936" w14:textId="77777777" w:rsidR="00B164EA" w:rsidRPr="00ED3107" w:rsidRDefault="00B164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30EA3B7B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4F8AB29" w14:textId="77777777" w:rsidR="00B164EA" w:rsidRPr="00ED3107" w:rsidRDefault="00B164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72CB16B0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432531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    </w:t>
      </w:r>
      <w:r w:rsidRPr="00ED3107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49ABCFC3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5F4E3D49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5792045E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17BE64BD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7E2B7149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63A5FA6C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184F9A4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156A04D0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F475956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0F3AED72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62B3E08A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785942CC" w14:textId="77777777" w:rsidR="00C9788C" w:rsidRPr="00ED3107" w:rsidRDefault="00C9788C" w:rsidP="00BB4690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5ECD052E" w14:textId="4D8EF49C" w:rsidR="00CF16F0" w:rsidRPr="00ED3107" w:rsidRDefault="00BB4690" w:rsidP="00BB4690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Технология</w:t>
      </w:r>
    </w:p>
    <w:p w14:paraId="53B1747A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Для устных ответов определяются следующие критерии оценок: </w:t>
      </w:r>
    </w:p>
    <w:p w14:paraId="59CE46A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«5»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597A920C" w14:textId="77777777" w:rsidR="00B164EA" w:rsidRPr="00ED3107" w:rsidRDefault="00B164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полностью освоил учебный материал; </w:t>
      </w:r>
    </w:p>
    <w:p w14:paraId="4E41B478" w14:textId="77777777" w:rsidR="00B164EA" w:rsidRPr="00ED3107" w:rsidRDefault="00B164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умеет изложить его своими словами; </w:t>
      </w:r>
    </w:p>
    <w:p w14:paraId="49B53ED4" w14:textId="77777777" w:rsidR="00B164EA" w:rsidRPr="00ED3107" w:rsidRDefault="00B164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самостоятельно подтверждает ответ конкретными примерами; </w:t>
      </w:r>
    </w:p>
    <w:p w14:paraId="49381FAF" w14:textId="77777777" w:rsidR="00B164EA" w:rsidRPr="00ED3107" w:rsidRDefault="00B164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14:paraId="09246028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lastRenderedPageBreak/>
        <w:t>Оценка «4»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5389A15E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14:paraId="62006DE3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подтверждает ответ конкретными примерами; </w:t>
      </w:r>
    </w:p>
    <w:p w14:paraId="45847608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правильно отвечает на дополнительные вопросы учителя. </w:t>
      </w:r>
    </w:p>
    <w:p w14:paraId="05B0DF36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«3»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6D6FC6F9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 усвоил существенную часть учебного материала; </w:t>
      </w:r>
    </w:p>
    <w:p w14:paraId="74312CAC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14:paraId="1D8BCA2F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Оценка «2»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16D81EC1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почти не усвоил учебный материал; </w:t>
      </w:r>
    </w:p>
    <w:p w14:paraId="7C2095FF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 может изложить его своими словами; </w:t>
      </w:r>
    </w:p>
    <w:p w14:paraId="09274735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 может подтвердить ответ конкретными примерами; </w:t>
      </w:r>
    </w:p>
    <w:p w14:paraId="42E38190" w14:textId="77777777" w:rsidR="00B164EA" w:rsidRPr="00ED3107" w:rsidRDefault="00B164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 отвечает на большую часть дополнительных вопросов учителя. </w:t>
      </w:r>
    </w:p>
    <w:p w14:paraId="2CEE4BD4" w14:textId="77777777" w:rsidR="00B164EA" w:rsidRPr="00ED3107" w:rsidRDefault="00B164EA" w:rsidP="00B164EA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ED3107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4CDFC7AD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«5»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3FFC1283" w14:textId="77777777" w:rsidR="00B164EA" w:rsidRPr="00ED3107" w:rsidRDefault="00B164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творчески планирует выполнение работы; </w:t>
      </w:r>
    </w:p>
    <w:p w14:paraId="445EFD30" w14:textId="77777777" w:rsidR="00B164EA" w:rsidRPr="00ED3107" w:rsidRDefault="00B164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самостоятельно и полностью использует знания программного материала; </w:t>
      </w:r>
    </w:p>
    <w:p w14:paraId="0B23ECDD" w14:textId="77777777" w:rsidR="00B164EA" w:rsidRPr="00ED3107" w:rsidRDefault="00B164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правильно и аккуратно выполняет задание; </w:t>
      </w:r>
    </w:p>
    <w:p w14:paraId="7C428644" w14:textId="77777777" w:rsidR="00B164EA" w:rsidRPr="00ED3107" w:rsidRDefault="00B164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1F25D072" w14:textId="77777777" w:rsidR="00B164EA" w:rsidRPr="00ED3107" w:rsidRDefault="00B164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14:paraId="08BA7511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«4»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7429C3DF" w14:textId="77777777" w:rsidR="00B164EA" w:rsidRPr="00ED3107" w:rsidRDefault="00B164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правильно планирует выполнение работы; </w:t>
      </w:r>
    </w:p>
    <w:p w14:paraId="014C32C8" w14:textId="77777777" w:rsidR="00B164EA" w:rsidRPr="00ED3107" w:rsidRDefault="00B164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самостоятельно использует знания программного материала; </w:t>
      </w:r>
    </w:p>
    <w:p w14:paraId="6344E45E" w14:textId="77777777" w:rsidR="00B164EA" w:rsidRPr="00ED3107" w:rsidRDefault="00B164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основном правильно и аккуратно выполняет задание; </w:t>
      </w:r>
    </w:p>
    <w:p w14:paraId="64F9CF73" w14:textId="77777777" w:rsidR="00B164EA" w:rsidRPr="00ED3107" w:rsidRDefault="00B164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средствами. </w:t>
      </w:r>
    </w:p>
    <w:p w14:paraId="5E986A42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«3»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18314D01" w14:textId="77777777" w:rsidR="00B164EA" w:rsidRPr="00ED3107" w:rsidRDefault="00B164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допускает ошибки при планировании выполнения работы; </w:t>
      </w:r>
    </w:p>
    <w:p w14:paraId="3663EFD6" w14:textId="77777777" w:rsidR="00B164EA" w:rsidRPr="00ED3107" w:rsidRDefault="00B164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 может самостоятельно использовать значительную часть знаний программного материала; </w:t>
      </w:r>
    </w:p>
    <w:p w14:paraId="32F4C1BB" w14:textId="77777777" w:rsidR="00B164EA" w:rsidRPr="00ED3107" w:rsidRDefault="00B164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допускает ошибки и неаккуратно выполняет задание; </w:t>
      </w:r>
    </w:p>
    <w:p w14:paraId="72B8E65E" w14:textId="77777777" w:rsidR="00B164EA" w:rsidRPr="00ED3107" w:rsidRDefault="00B164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14:paraId="3A6A9045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Отметка «2»</w:t>
      </w:r>
      <w:r w:rsidRPr="00ED3107">
        <w:rPr>
          <w:rFonts w:cs="Times New Roman"/>
          <w:sz w:val="24"/>
          <w:szCs w:val="24"/>
        </w:rPr>
        <w:t xml:space="preserve"> ставится, если учащийся: </w:t>
      </w:r>
    </w:p>
    <w:p w14:paraId="252D851A" w14:textId="77777777" w:rsidR="00B164EA" w:rsidRPr="00ED3107" w:rsidRDefault="00B164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 может правильно спланировать выполнение работы; </w:t>
      </w:r>
    </w:p>
    <w:p w14:paraId="5E580EB6" w14:textId="77777777" w:rsidR="00B164EA" w:rsidRPr="00ED3107" w:rsidRDefault="00B164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не может использовать знания программного материала; </w:t>
      </w:r>
    </w:p>
    <w:p w14:paraId="733934E8" w14:textId="77777777" w:rsidR="00B164EA" w:rsidRPr="00ED3107" w:rsidRDefault="00B164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допускает грубые ошибки и неаккуратно выполняет задание; </w:t>
      </w:r>
    </w:p>
    <w:p w14:paraId="74AF8B7C" w14:textId="77777777" w:rsidR="00B164EA" w:rsidRPr="00ED3107" w:rsidRDefault="00B164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не может самостоятельно использовать справочную литературу, наглядные пособия, приборы и другие средства. </w:t>
      </w:r>
    </w:p>
    <w:p w14:paraId="0D8700C5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>Оценивание теста</w:t>
      </w:r>
      <w:r w:rsidRPr="00ED3107">
        <w:rPr>
          <w:rFonts w:cs="Times New Roman"/>
          <w:sz w:val="24"/>
          <w:szCs w:val="24"/>
        </w:rPr>
        <w:t xml:space="preserve"> учащихся производится по следующей системе: </w:t>
      </w:r>
    </w:p>
    <w:p w14:paraId="0F354EA0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«5» - 90 – 100 %; </w:t>
      </w:r>
    </w:p>
    <w:p w14:paraId="0B16076D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«4» - 70 – 89 %; </w:t>
      </w:r>
    </w:p>
    <w:p w14:paraId="67279605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«3» - 50 – 69 %; </w:t>
      </w:r>
    </w:p>
    <w:p w14:paraId="74B32B35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«2» - 0– 49 %. </w:t>
      </w:r>
    </w:p>
    <w:p w14:paraId="188D97F4" w14:textId="77777777" w:rsidR="00B164EA" w:rsidRPr="00ED3107" w:rsidRDefault="00B164EA" w:rsidP="00B164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 </w:t>
      </w:r>
    </w:p>
    <w:p w14:paraId="0B0B1D52" w14:textId="77777777" w:rsidR="00B164EA" w:rsidRPr="00ED3107" w:rsidRDefault="00B164EA" w:rsidP="00B164EA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ED3107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447096AD" w14:textId="77777777" w:rsidR="00B164EA" w:rsidRPr="00ED3107" w:rsidRDefault="00B164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Оригинальность темы и идеи проекта. </w:t>
      </w:r>
    </w:p>
    <w:p w14:paraId="2E51340E" w14:textId="77777777" w:rsidR="00B164EA" w:rsidRPr="00ED3107" w:rsidRDefault="00B164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14:paraId="7C46C251" w14:textId="77777777" w:rsidR="00B164EA" w:rsidRPr="00ED3107" w:rsidRDefault="00B164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14:paraId="41999756" w14:textId="77777777" w:rsidR="00B164EA" w:rsidRPr="00ED3107" w:rsidRDefault="00B164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14:paraId="3C4F8619" w14:textId="77777777" w:rsidR="00B164EA" w:rsidRPr="00ED3107" w:rsidRDefault="00B164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14:paraId="51D84E57" w14:textId="77777777" w:rsidR="00B164EA" w:rsidRPr="00ED3107" w:rsidRDefault="00B164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14:paraId="7242309A" w14:textId="77777777" w:rsidR="00B164EA" w:rsidRPr="00ED3107" w:rsidRDefault="00B164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14:paraId="004AE14A" w14:textId="77777777" w:rsidR="00B164EA" w:rsidRPr="00ED3107" w:rsidRDefault="00B164EA" w:rsidP="00BB4690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0DD050C4" w14:textId="77777777" w:rsidR="00B164EA" w:rsidRPr="00ED3107" w:rsidRDefault="00B164EA" w:rsidP="00B164EA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Физическая культура</w:t>
      </w:r>
    </w:p>
    <w:p w14:paraId="7F17B7AA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4BEDE779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00D5EA66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298DEB93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449339CC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7E336D10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4FCF3B94" w14:textId="77777777" w:rsidR="00B164EA" w:rsidRPr="00ED3107" w:rsidRDefault="00CF16F0" w:rsidP="00B164EA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  <w:r w:rsidR="00B164EA" w:rsidRPr="00ED3107">
        <w:rPr>
          <w:rFonts w:cs="Times New Roman"/>
          <w:bCs/>
          <w:sz w:val="24"/>
          <w:szCs w:val="24"/>
        </w:rPr>
        <w:t xml:space="preserve">Основные критерии выставления оценок по теоретическому курсу «5» - ставится если: </w:t>
      </w:r>
    </w:p>
    <w:p w14:paraId="4A73575C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45EB3D5D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lastRenderedPageBreak/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6C9DE390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002FEFCC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4A0F088D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DC7DFD7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431818D3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D592F5" wp14:editId="7F739332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703BB" w14:textId="77777777" w:rsidR="00CF16F0" w:rsidRDefault="00CF16F0" w:rsidP="00CF16F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D592F5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65E703BB" w14:textId="77777777" w:rsidR="00CF16F0" w:rsidRDefault="00CF16F0" w:rsidP="00CF16F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D3107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0E7D34B1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45B1C33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6655CFAE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50D297F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64FD9419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6F276E4D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6BF7D67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0B3AB4F5" w14:textId="77777777" w:rsidR="00CF16F0" w:rsidRPr="00ED3107" w:rsidRDefault="00CF16F0" w:rsidP="00CF16F0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663CDAFE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47AA20C2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определения понятий не достаточно четкие; </w:t>
      </w:r>
    </w:p>
    <w:p w14:paraId="64B78E30" w14:textId="77777777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70D6ADDD" w14:textId="682DE03D" w:rsidR="00CF16F0" w:rsidRPr="00ED3107" w:rsidRDefault="00CF16F0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 w:rsidR="00F0318A" w:rsidRPr="00ED3107">
        <w:rPr>
          <w:rFonts w:cs="Times New Roman"/>
          <w:bCs/>
          <w:sz w:val="24"/>
          <w:szCs w:val="24"/>
        </w:rPr>
        <w:t>.</w:t>
      </w:r>
    </w:p>
    <w:p w14:paraId="3627FAF6" w14:textId="4D432999" w:rsidR="00CF16F0" w:rsidRPr="00ED3107" w:rsidRDefault="00CF16F0" w:rsidP="00F0318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ED3107">
        <w:rPr>
          <w:rFonts w:cs="Times New Roman"/>
          <w:bCs/>
          <w:sz w:val="24"/>
          <w:szCs w:val="24"/>
        </w:rPr>
        <w:t xml:space="preserve"> </w:t>
      </w:r>
    </w:p>
    <w:p w14:paraId="1E754816" w14:textId="77777777" w:rsidR="00F0318A" w:rsidRPr="00ED3107" w:rsidRDefault="00F0318A" w:rsidP="00F0318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145B4212" w14:textId="77777777" w:rsidR="00F0318A" w:rsidRPr="00ED3107" w:rsidRDefault="00F0318A" w:rsidP="00F0318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 </w:t>
      </w:r>
    </w:p>
    <w:p w14:paraId="0C026A5C" w14:textId="77777777" w:rsidR="00F0318A" w:rsidRPr="00ED3107" w:rsidRDefault="00F0318A" w:rsidP="00F0318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53B6F947" w14:textId="77777777" w:rsidR="00F0318A" w:rsidRPr="00ED3107" w:rsidRDefault="00F0318A" w:rsidP="00F0318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14:paraId="2D85F8ED" w14:textId="77777777" w:rsidR="00F0318A" w:rsidRPr="00ED3107" w:rsidRDefault="00F0318A" w:rsidP="00F0318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07AB77AA" w14:textId="77777777" w:rsidR="00F0318A" w:rsidRPr="00ED3107" w:rsidRDefault="00F0318A" w:rsidP="00F0318A">
      <w:pPr>
        <w:spacing w:line="259" w:lineRule="auto"/>
        <w:ind w:right="504" w:firstLine="0"/>
        <w:jc w:val="right"/>
      </w:pPr>
      <w:r w:rsidRPr="00ED3107">
        <w:rPr>
          <w:b/>
        </w:rPr>
        <w:t xml:space="preserve"> </w:t>
      </w:r>
    </w:p>
    <w:p w14:paraId="581A66E2" w14:textId="77777777" w:rsidR="00F0318A" w:rsidRPr="00ED3107" w:rsidRDefault="00F0318A" w:rsidP="00F0318A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ED3107">
        <w:rPr>
          <w:bCs/>
          <w:i/>
          <w:iCs/>
          <w:sz w:val="24"/>
          <w:szCs w:val="24"/>
        </w:rPr>
        <w:t>ПРИМЕЧАНИЕ:</w:t>
      </w:r>
    </w:p>
    <w:p w14:paraId="07E9D9CD" w14:textId="77777777" w:rsidR="00F0318A" w:rsidRPr="00ED3107" w:rsidRDefault="00F0318A" w:rsidP="00F0318A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ED310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31553DF4" w14:textId="1D1DFD62" w:rsidR="00F0318A" w:rsidRPr="00ED3107" w:rsidRDefault="00F0318A" w:rsidP="00F0318A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ED3107"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66B67255" w14:textId="77777777" w:rsidR="00F0318A" w:rsidRPr="00ED3107" w:rsidRDefault="00F0318A" w:rsidP="00F0318A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004D2403" w14:textId="77777777" w:rsidR="00F0318A" w:rsidRPr="00ED3107" w:rsidRDefault="00F0318A" w:rsidP="00F0318A">
      <w:pPr>
        <w:pStyle w:val="1"/>
        <w:numPr>
          <w:ilvl w:val="0"/>
          <w:numId w:val="1"/>
        </w:numPr>
        <w:spacing w:line="276" w:lineRule="auto"/>
        <w:rPr>
          <w:color w:val="auto"/>
        </w:rPr>
      </w:pPr>
      <w:bookmarkStart w:id="41" w:name="_Toc112679857"/>
      <w:bookmarkStart w:id="42" w:name="_Toc112855535"/>
      <w:r w:rsidRPr="00ED3107">
        <w:rPr>
          <w:color w:val="auto"/>
        </w:rPr>
        <w:t>СОДЕРЖАТЕЛЬНЫЙ РАЗДЕЛ</w:t>
      </w:r>
      <w:bookmarkEnd w:id="41"/>
      <w:bookmarkEnd w:id="42"/>
      <w:r w:rsidRPr="00ED3107">
        <w:rPr>
          <w:color w:val="auto"/>
        </w:rPr>
        <w:t xml:space="preserve"> </w:t>
      </w:r>
    </w:p>
    <w:p w14:paraId="2A6B479B" w14:textId="77777777" w:rsidR="00F0318A" w:rsidRPr="00ED3107" w:rsidRDefault="00F0318A" w:rsidP="00F0318A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43" w:name="_Toc112679858"/>
      <w:bookmarkStart w:id="44" w:name="_Toc112855536"/>
      <w:r w:rsidRPr="00ED3107">
        <w:rPr>
          <w:color w:val="auto"/>
        </w:rPr>
        <w:t>РАБОЧИЕ ПРОГРАММЫ УЧЕБНЫХ ПРЕДМЕТОВ, УЧЕБНЫХ КУРСОВ (В ТОМ ЧИСЛЕ ВНЕУРОЧНОЙ ДЕЯТЕЛЬНОСТИ), УЧЕБНЫХ МОДУЛЕЙ</w:t>
      </w:r>
      <w:bookmarkEnd w:id="43"/>
      <w:bookmarkEnd w:id="44"/>
    </w:p>
    <w:p w14:paraId="70A6C7D8" w14:textId="717058E6" w:rsidR="00F0318A" w:rsidRPr="00ED3107" w:rsidRDefault="00F0318A" w:rsidP="00F0318A">
      <w:pPr>
        <w:spacing w:line="276" w:lineRule="auto"/>
        <w:ind w:right="6" w:firstLine="567"/>
        <w:rPr>
          <w:sz w:val="24"/>
          <w:szCs w:val="24"/>
        </w:rPr>
      </w:pPr>
      <w:r w:rsidRPr="00ED3107">
        <w:rPr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начального общего образования.</w:t>
      </w:r>
    </w:p>
    <w:p w14:paraId="494D9D15" w14:textId="77777777" w:rsidR="00F0318A" w:rsidRPr="00ED3107" w:rsidRDefault="00F0318A" w:rsidP="00F0318A">
      <w:pPr>
        <w:spacing w:line="276" w:lineRule="auto"/>
        <w:ind w:right="6" w:firstLine="567"/>
        <w:rPr>
          <w:sz w:val="24"/>
          <w:szCs w:val="24"/>
        </w:rPr>
      </w:pPr>
    </w:p>
    <w:p w14:paraId="419012F5" w14:textId="77777777" w:rsidR="00F0318A" w:rsidRPr="00ED3107" w:rsidRDefault="00F0318A" w:rsidP="00F0318A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45" w:name="_Toc112679859"/>
      <w:bookmarkStart w:id="46" w:name="_Toc112855537"/>
      <w:r w:rsidRPr="00ED3107">
        <w:rPr>
          <w:color w:val="auto"/>
        </w:rPr>
        <w:t>ПРОГРАММА ФОРМИРОВАНИЯ УНИВЕРСАЛЬНЫХ УЧЕБНЫХ ДЕЙСТВИЙ У ОБУЧАЮЩИХСЯ</w:t>
      </w:r>
      <w:bookmarkEnd w:id="45"/>
      <w:bookmarkEnd w:id="46"/>
    </w:p>
    <w:p w14:paraId="4F342329" w14:textId="77777777" w:rsidR="00F0318A" w:rsidRPr="00ED3107" w:rsidRDefault="00F0318A" w:rsidP="00F0318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12679860"/>
      <w:bookmarkStart w:id="48" w:name="_Toc112855538"/>
      <w:r w:rsidRPr="00ED3107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47"/>
      <w:bookmarkEnd w:id="48"/>
    </w:p>
    <w:p w14:paraId="3F368E6E" w14:textId="6D7D8C1C" w:rsidR="00D664CB" w:rsidRPr="00ED3107" w:rsidRDefault="00D664CB" w:rsidP="00D664CB">
      <w:pPr>
        <w:spacing w:line="276" w:lineRule="auto"/>
        <w:ind w:right="6" w:firstLine="567"/>
        <w:rPr>
          <w:bCs/>
          <w:sz w:val="24"/>
          <w:szCs w:val="24"/>
        </w:rPr>
      </w:pPr>
      <w:r w:rsidRPr="00ED3107">
        <w:rPr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действиями. </w:t>
      </w:r>
    </w:p>
    <w:p w14:paraId="02C1165F" w14:textId="77777777" w:rsidR="00D664CB" w:rsidRPr="00ED3107" w:rsidRDefault="00D664CB" w:rsidP="00D664CB">
      <w:pPr>
        <w:spacing w:line="276" w:lineRule="auto"/>
        <w:ind w:right="6" w:firstLine="567"/>
        <w:rPr>
          <w:bCs/>
          <w:sz w:val="24"/>
          <w:szCs w:val="24"/>
        </w:rPr>
      </w:pPr>
      <w:r w:rsidRPr="00ED3107">
        <w:rPr>
          <w:bCs/>
          <w:sz w:val="24"/>
          <w:szCs w:val="24"/>
        </w:rPr>
        <w:t>Универсальные учебные действия представляют собой три группы:</w:t>
      </w:r>
    </w:p>
    <w:p w14:paraId="4483FBD9" w14:textId="77777777" w:rsidR="00D664CB" w:rsidRPr="00ED3107" w:rsidRDefault="00D664CB">
      <w:pPr>
        <w:pStyle w:val="a5"/>
        <w:numPr>
          <w:ilvl w:val="0"/>
          <w:numId w:val="46"/>
        </w:numPr>
        <w:spacing w:line="276" w:lineRule="auto"/>
        <w:ind w:right="6"/>
        <w:rPr>
          <w:bCs/>
          <w:sz w:val="24"/>
          <w:szCs w:val="24"/>
        </w:rPr>
      </w:pPr>
      <w:r w:rsidRPr="00ED3107">
        <w:rPr>
          <w:bCs/>
          <w:sz w:val="24"/>
          <w:szCs w:val="24"/>
        </w:rPr>
        <w:t xml:space="preserve">Универсальные учебные </w:t>
      </w:r>
      <w:r w:rsidRPr="00ED3107">
        <w:rPr>
          <w:b/>
          <w:sz w:val="24"/>
          <w:szCs w:val="24"/>
        </w:rPr>
        <w:t>познавательные</w:t>
      </w:r>
      <w:r w:rsidRPr="00ED3107">
        <w:rPr>
          <w:bCs/>
          <w:sz w:val="24"/>
          <w:szCs w:val="24"/>
        </w:rPr>
        <w:t xml:space="preserve"> действия. </w:t>
      </w:r>
      <w:r w:rsidRPr="00ED3107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16619CA9" w14:textId="77777777" w:rsidR="00D664CB" w:rsidRPr="00ED3107" w:rsidRDefault="00D664CB">
      <w:pPr>
        <w:pStyle w:val="a5"/>
        <w:numPr>
          <w:ilvl w:val="0"/>
          <w:numId w:val="46"/>
        </w:numPr>
        <w:spacing w:line="276" w:lineRule="auto"/>
        <w:ind w:right="6"/>
        <w:rPr>
          <w:rFonts w:cs="Times New Roman"/>
          <w:bCs/>
          <w:sz w:val="24"/>
          <w:szCs w:val="24"/>
        </w:rPr>
      </w:pPr>
      <w:r w:rsidRPr="00ED3107">
        <w:rPr>
          <w:bCs/>
          <w:sz w:val="24"/>
          <w:szCs w:val="24"/>
        </w:rPr>
        <w:t xml:space="preserve">Универсальные учебные </w:t>
      </w:r>
      <w:r w:rsidRPr="00ED3107">
        <w:rPr>
          <w:b/>
          <w:sz w:val="24"/>
          <w:szCs w:val="24"/>
        </w:rPr>
        <w:t>коммуникативные</w:t>
      </w:r>
      <w:r w:rsidRPr="00ED3107">
        <w:rPr>
          <w:bCs/>
          <w:sz w:val="24"/>
          <w:szCs w:val="24"/>
        </w:rPr>
        <w:t xml:space="preserve"> действия. </w:t>
      </w:r>
      <w:r w:rsidRPr="00ED3107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39C3CE4B" w14:textId="77777777" w:rsidR="00D664CB" w:rsidRPr="00ED3107" w:rsidRDefault="00D664CB">
      <w:pPr>
        <w:pStyle w:val="a5"/>
        <w:numPr>
          <w:ilvl w:val="0"/>
          <w:numId w:val="46"/>
        </w:numPr>
        <w:spacing w:line="276" w:lineRule="auto"/>
        <w:ind w:right="6"/>
        <w:rPr>
          <w:bCs/>
          <w:sz w:val="24"/>
          <w:szCs w:val="24"/>
        </w:rPr>
      </w:pPr>
      <w:r w:rsidRPr="00ED3107">
        <w:rPr>
          <w:bCs/>
          <w:sz w:val="24"/>
          <w:szCs w:val="24"/>
        </w:rPr>
        <w:t xml:space="preserve">Универсальные учебные </w:t>
      </w:r>
      <w:r w:rsidRPr="00ED3107">
        <w:rPr>
          <w:b/>
          <w:sz w:val="24"/>
          <w:szCs w:val="24"/>
        </w:rPr>
        <w:t>регулятивные</w:t>
      </w:r>
      <w:r w:rsidRPr="00ED3107">
        <w:rPr>
          <w:bCs/>
          <w:sz w:val="24"/>
          <w:szCs w:val="24"/>
        </w:rPr>
        <w:t xml:space="preserve"> действия. </w:t>
      </w:r>
      <w:r w:rsidRPr="00ED3107">
        <w:rPr>
          <w:rFonts w:cs="Times New Roman"/>
          <w:bCs/>
          <w:sz w:val="24"/>
          <w:szCs w:val="24"/>
        </w:rPr>
        <w:t>О</w:t>
      </w:r>
      <w:r w:rsidRPr="00ED3107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40F42AC" w14:textId="56A1724A" w:rsidR="00D664CB" w:rsidRPr="00ED3107" w:rsidRDefault="00D664CB" w:rsidP="00D664CB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образования.</w:t>
      </w:r>
    </w:p>
    <w:p w14:paraId="72C11353" w14:textId="6531D0FE" w:rsidR="00D664CB" w:rsidRPr="00ED3107" w:rsidRDefault="00D664CB" w:rsidP="00D664CB">
      <w:pPr>
        <w:spacing w:line="276" w:lineRule="auto"/>
        <w:ind w:right="6" w:firstLine="567"/>
        <w:rPr>
          <w:bCs/>
          <w:sz w:val="24"/>
          <w:szCs w:val="24"/>
        </w:rPr>
      </w:pPr>
      <w:r w:rsidRPr="00ED3107">
        <w:rPr>
          <w:sz w:val="24"/>
          <w:szCs w:val="24"/>
        </w:rPr>
        <w:t xml:space="preserve">Основной </w:t>
      </w:r>
      <w:r w:rsidRPr="00ED3107">
        <w:rPr>
          <w:b/>
          <w:bCs/>
          <w:sz w:val="24"/>
          <w:szCs w:val="24"/>
        </w:rPr>
        <w:t>целью</w:t>
      </w:r>
      <w:r w:rsidRPr="00ED3107">
        <w:rPr>
          <w:sz w:val="24"/>
          <w:szCs w:val="24"/>
        </w:rPr>
        <w:t xml:space="preserve">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средствами.</w:t>
      </w:r>
    </w:p>
    <w:p w14:paraId="364E3158" w14:textId="7191E907" w:rsidR="00F0318A" w:rsidRPr="00ED3107" w:rsidRDefault="00F0318A" w:rsidP="003672F4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содерж</w:t>
      </w:r>
      <w:r w:rsidR="003672F4"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C7E005" w14:textId="77777777" w:rsidR="00F0318A" w:rsidRPr="00ED3107" w:rsidRDefault="00F0318A">
      <w:pPr>
        <w:pStyle w:val="a8"/>
        <w:numPr>
          <w:ilvl w:val="0"/>
          <w:numId w:val="45"/>
        </w:num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14:paraId="3EEA24F7" w14:textId="77777777" w:rsidR="00F0318A" w:rsidRPr="00ED3107" w:rsidRDefault="00F0318A">
      <w:pPr>
        <w:pStyle w:val="a8"/>
        <w:numPr>
          <w:ilvl w:val="0"/>
          <w:numId w:val="45"/>
        </w:num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14:paraId="3798E907" w14:textId="77777777" w:rsidR="00F0318A" w:rsidRPr="00ED3107" w:rsidRDefault="00F0318A" w:rsidP="003672F4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14:paraId="0CE08B62" w14:textId="5465D153" w:rsidR="00F0318A" w:rsidRPr="00ED3107" w:rsidRDefault="00F0318A" w:rsidP="00F0318A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122BC350" w14:textId="77777777" w:rsidR="00397CD2" w:rsidRPr="00ED3107" w:rsidRDefault="00397CD2" w:rsidP="00397CD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12679861"/>
      <w:bookmarkStart w:id="50" w:name="_Toc112855539"/>
      <w:r w:rsidRPr="00ED3107">
        <w:rPr>
          <w:rFonts w:ascii="Times New Roman" w:hAnsi="Times New Roman" w:cs="Times New Roman"/>
          <w:color w:val="auto"/>
          <w:sz w:val="24"/>
          <w:szCs w:val="24"/>
        </w:rPr>
        <w:t>Описание взаимосвязи универсальных учебных действий с содержанием учебных предметов</w:t>
      </w:r>
      <w:bookmarkEnd w:id="49"/>
      <w:bookmarkEnd w:id="50"/>
    </w:p>
    <w:p w14:paraId="33F07F26" w14:textId="6C835C00" w:rsidR="00397CD2" w:rsidRPr="00ED3107" w:rsidRDefault="00397CD2" w:rsidP="00397CD2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Разработанные по всем учебным предметам рабочие программы отражают определенные во ФГОС НОО универсальные учебные действия: </w:t>
      </w:r>
    </w:p>
    <w:p w14:paraId="2C4A994A" w14:textId="3F166B2A" w:rsidR="00397CD2" w:rsidRPr="00ED3107" w:rsidRDefault="00397CD2">
      <w:pPr>
        <w:pStyle w:val="a5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начального общего образования»;</w:t>
      </w:r>
    </w:p>
    <w:p w14:paraId="44E78679" w14:textId="77777777" w:rsidR="00397CD2" w:rsidRPr="00ED3107" w:rsidRDefault="00397CD2">
      <w:pPr>
        <w:pStyle w:val="a5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 соотнесении с предметными результатами по основным разделам и темам учебного содержания.</w:t>
      </w:r>
    </w:p>
    <w:p w14:paraId="011E9A97" w14:textId="7AB65412" w:rsidR="00397CD2" w:rsidRPr="00ED3107" w:rsidRDefault="00397CD2" w:rsidP="00397CD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Представленные ниже взаимосвязи УУД с содержанием учебных предметов представлены по предметам,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14:paraId="3FC42DFA" w14:textId="77777777" w:rsidR="00397CD2" w:rsidRPr="00ED3107" w:rsidRDefault="00397CD2" w:rsidP="00397CD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611C350B" w14:textId="0D499D03" w:rsidR="00397CD2" w:rsidRPr="00ED3107" w:rsidRDefault="00FE2060" w:rsidP="00282804">
      <w:pPr>
        <w:spacing w:line="276" w:lineRule="auto"/>
        <w:ind w:right="6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Русский язык</w:t>
      </w:r>
    </w:p>
    <w:p w14:paraId="41C826F9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Познавательные универсальные учебные действия:</w:t>
      </w:r>
    </w:p>
    <w:p w14:paraId="368C0230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Базовые логические действия:</w:t>
      </w:r>
    </w:p>
    <w:p w14:paraId="343CBC36" w14:textId="77777777" w:rsidR="00FE2060" w:rsidRPr="00ED3107" w:rsidRDefault="00FE2060">
      <w:pPr>
        <w:pStyle w:val="a5"/>
        <w:numPr>
          <w:ilvl w:val="0"/>
          <w:numId w:val="7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устанавливать основания для сравнения слов, относящих­ ся к разным частям речи; устанавливать основания для сравне­ ния слов, относящихся к одной части речи, но отличающихся грамматическими признаками;</w:t>
      </w:r>
    </w:p>
    <w:p w14:paraId="190D361E" w14:textId="77777777" w:rsidR="00FE2060" w:rsidRPr="00ED3107" w:rsidRDefault="00FE2060">
      <w:pPr>
        <w:pStyle w:val="a5"/>
        <w:numPr>
          <w:ilvl w:val="0"/>
          <w:numId w:val="7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группировать слова на основании того, какой частью речи они являются;</w:t>
      </w:r>
    </w:p>
    <w:p w14:paraId="2AE1CFDA" w14:textId="77777777" w:rsidR="00FE2060" w:rsidRPr="00ED3107" w:rsidRDefault="00FE2060">
      <w:pPr>
        <w:pStyle w:val="a5"/>
        <w:numPr>
          <w:ilvl w:val="0"/>
          <w:numId w:val="7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 w14:paraId="33EFA574" w14:textId="77777777" w:rsidR="00FE2060" w:rsidRPr="00ED3107" w:rsidRDefault="00FE2060">
      <w:pPr>
        <w:pStyle w:val="a5"/>
        <w:numPr>
          <w:ilvl w:val="0"/>
          <w:numId w:val="7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объединять предложения по определённому признаку;</w:t>
      </w:r>
    </w:p>
    <w:p w14:paraId="0BAB2305" w14:textId="77777777" w:rsidR="00FE2060" w:rsidRPr="00ED3107" w:rsidRDefault="00FE2060">
      <w:pPr>
        <w:pStyle w:val="a5"/>
        <w:numPr>
          <w:ilvl w:val="0"/>
          <w:numId w:val="7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классифицировать предложенные языковые единицы;</w:t>
      </w:r>
    </w:p>
    <w:p w14:paraId="3F6B1C0E" w14:textId="77777777" w:rsidR="00FE2060" w:rsidRPr="00ED3107" w:rsidRDefault="00FE2060">
      <w:pPr>
        <w:pStyle w:val="a5"/>
        <w:numPr>
          <w:ilvl w:val="0"/>
          <w:numId w:val="7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устно характеризовать языковые единицы по заданным признакам;</w:t>
      </w:r>
    </w:p>
    <w:p w14:paraId="0B20297E" w14:textId="77777777" w:rsidR="00FE2060" w:rsidRPr="00ED3107" w:rsidRDefault="00FE2060">
      <w:pPr>
        <w:pStyle w:val="a5"/>
        <w:numPr>
          <w:ilvl w:val="0"/>
          <w:numId w:val="7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ориентироваться в изученных понятиях (склонение, спря­ жение, неопределённая форма, однородные члены предложе­ ния, сложное предложение) и соотносить понятие с его краткой характеристикой </w:t>
      </w:r>
    </w:p>
    <w:p w14:paraId="6BE48988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14:paraId="397D208A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 w14:paraId="10562AF9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14:paraId="54BB47F4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формулировать выводы и подкреплять их доказательства­ ми на основе результатов проведённого наблюдения за языковым материалом (классификации, сравнения, мини­исследования);</w:t>
      </w:r>
    </w:p>
    <w:p w14:paraId="2FC45001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316C2A0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прогнозировать возможное развитие речевой ситуации Работа с информацией:</w:t>
      </w:r>
    </w:p>
    <w:p w14:paraId="7B3555AE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выбирать источник получения информации, работать со словарями, справочниками в поисках информации, необходи­ мой для решения учебно­практической задачи; находить допол­ нительную информацию, используя справочники и словари;</w:t>
      </w:r>
    </w:p>
    <w:p w14:paraId="4824E115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распознавать достоверную и недостоверную информацию о языковых единицах самостоятельно или на основании пред­ ложенного учителем способа её проверки;</w:t>
      </w:r>
    </w:p>
    <w:p w14:paraId="49DBB99F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соблюдать с помощью взрослых (педагогических работни­ ков, родителей (законных представителей) несовершеннолет­ них обучающихся) правила информационной безопасности при поиске информации в сети Интернет;</w:t>
      </w:r>
    </w:p>
    <w:p w14:paraId="0D6CDE2F" w14:textId="77777777" w:rsidR="00FE2060" w:rsidRPr="00ED3107" w:rsidRDefault="00FE2060">
      <w:pPr>
        <w:pStyle w:val="a5"/>
        <w:numPr>
          <w:ilvl w:val="0"/>
          <w:numId w:val="7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самостоятельно создавать схемы, таблицы для представ­ ления информации </w:t>
      </w:r>
    </w:p>
    <w:p w14:paraId="6C49C23D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Коммуникативные универсальные учебные действия:</w:t>
      </w:r>
    </w:p>
    <w:p w14:paraId="64AD7CA5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Общение:</w:t>
      </w:r>
    </w:p>
    <w:p w14:paraId="6E93A1BA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воспринимать и формулировать суждения, выбирать адекватные языковые средства для выражения эмоций в соот­ ветствии с целями и условиями общения в знакомой среде;</w:t>
      </w:r>
    </w:p>
    <w:p w14:paraId="30B049F8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строить устное высказывание при обосновании правиль­ ности написания, при обобщении результатов наблюдения за орфографическим материалом;</w:t>
      </w:r>
    </w:p>
    <w:p w14:paraId="76126A0F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создавать устные и письменные тексты (описание, рас­ суждение, повествование);</w:t>
      </w:r>
    </w:p>
    <w:p w14:paraId="3B7BBFC7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готовить небольшие публичные выступления;</w:t>
      </w:r>
    </w:p>
    <w:p w14:paraId="157918BA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подбирать иллюстративный материал (рисунки, фото, плакаты) к тексту выступления </w:t>
      </w:r>
    </w:p>
    <w:p w14:paraId="29A07A93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Регулятивные универсальные учебные действия:</w:t>
      </w:r>
    </w:p>
    <w:p w14:paraId="0C8B3139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Самоорганизация:</w:t>
      </w:r>
    </w:p>
    <w:p w14:paraId="52EC06B0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самостоятельно планировать действия по решению учеб­ ной задачи для получения результата;</w:t>
      </w:r>
    </w:p>
    <w:p w14:paraId="43C96381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выстраивать последовательность выбранных действий; предвидеть трудности и возможные ошибки </w:t>
      </w:r>
    </w:p>
    <w:p w14:paraId="1FFB3657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Самоконтроль:</w:t>
      </w:r>
    </w:p>
    <w:p w14:paraId="03605F5B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2336DEEE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находить ошибки в своей и чужих работах, устанавливать их причины;</w:t>
      </w:r>
    </w:p>
    <w:p w14:paraId="0B132522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 w14:paraId="78844691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адекватно принимать оценку своей работы </w:t>
      </w:r>
    </w:p>
    <w:p w14:paraId="1A971A08" w14:textId="77777777" w:rsidR="00FE2060" w:rsidRPr="00ED3107" w:rsidRDefault="00FE2060" w:rsidP="00C560C6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Совместная деятельность:</w:t>
      </w:r>
    </w:p>
    <w:p w14:paraId="31CE6CD7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догова­ риваться, обсуждать процесс и результат совместной работы;</w:t>
      </w:r>
    </w:p>
    <w:p w14:paraId="573235F7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проявлять готовность руководить, выполнять поручения, подчиняться;</w:t>
      </w:r>
    </w:p>
    <w:p w14:paraId="3C4D37F9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ответственно выполнять свою часть работы;</w:t>
      </w:r>
    </w:p>
    <w:p w14:paraId="79690CDE" w14:textId="77777777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оценивать свой вклад в общий результат;</w:t>
      </w:r>
    </w:p>
    <w:p w14:paraId="4E1F9071" w14:textId="5AE243D1" w:rsidR="00FE2060" w:rsidRPr="00ED3107" w:rsidRDefault="00FE2060">
      <w:pPr>
        <w:pStyle w:val="a5"/>
        <w:numPr>
          <w:ilvl w:val="0"/>
          <w:numId w:val="7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выполнять совместные проектные задания с опорой на предложенные образцы, планы, идеи</w:t>
      </w:r>
      <w:r w:rsidR="000F7FEB" w:rsidRPr="00ED3107">
        <w:rPr>
          <w:sz w:val="24"/>
          <w:szCs w:val="24"/>
        </w:rPr>
        <w:t>.</w:t>
      </w:r>
      <w:r w:rsidRPr="00ED3107">
        <w:rPr>
          <w:sz w:val="24"/>
          <w:szCs w:val="24"/>
        </w:rPr>
        <w:t xml:space="preserve"> </w:t>
      </w:r>
    </w:p>
    <w:p w14:paraId="249FB87D" w14:textId="0D5DC1F9" w:rsidR="00F0318A" w:rsidRPr="00ED3107" w:rsidRDefault="00F0318A" w:rsidP="00282804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60E714CB" w14:textId="7D0405A0" w:rsidR="00FE2060" w:rsidRPr="00ED3107" w:rsidRDefault="00FE2060" w:rsidP="000F7FEB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Литературное чтение</w:t>
      </w:r>
    </w:p>
    <w:p w14:paraId="63997C25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результате изучения предмета «Литературное чтение» в начальной школе у обучающихся будут сформированы </w:t>
      </w:r>
      <w:r w:rsidRPr="00ED3107">
        <w:rPr>
          <w:rFonts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ED3107">
        <w:rPr>
          <w:rFonts w:cs="Times New Roman"/>
          <w:sz w:val="24"/>
          <w:szCs w:val="24"/>
        </w:rPr>
        <w:t>:</w:t>
      </w:r>
    </w:p>
    <w:p w14:paraId="123C7DDF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35B5931A" w14:textId="77777777" w:rsidR="00FE2060" w:rsidRPr="00ED3107" w:rsidRDefault="00FE2060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1D9240A" w14:textId="77777777" w:rsidR="00FE2060" w:rsidRPr="00ED3107" w:rsidRDefault="00FE2060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объединять произведения по жанру, авторской принадлежности;</w:t>
      </w:r>
    </w:p>
    <w:p w14:paraId="52485412" w14:textId="77777777" w:rsidR="00FE2060" w:rsidRPr="00ED3107" w:rsidRDefault="00FE2060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BCE1879" w14:textId="77777777" w:rsidR="00FE2060" w:rsidRPr="00ED3107" w:rsidRDefault="00FE2060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C8D9CF1" w14:textId="77777777" w:rsidR="00FE2060" w:rsidRPr="00ED3107" w:rsidRDefault="00FE2060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FCAB23B" w14:textId="77777777" w:rsidR="00FE2060" w:rsidRPr="00ED3107" w:rsidRDefault="00FE2060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E242B77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7CA4709C" w14:textId="77777777" w:rsidR="00FE2060" w:rsidRPr="00ED3107" w:rsidRDefault="00FE2060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B80FE97" w14:textId="77777777" w:rsidR="00FE2060" w:rsidRPr="00ED3107" w:rsidRDefault="00FE2060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2EB3D2AE" w14:textId="77777777" w:rsidR="00FE2060" w:rsidRPr="00ED3107" w:rsidRDefault="00FE2060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3A61F4C" w14:textId="77777777" w:rsidR="00FE2060" w:rsidRPr="00ED3107" w:rsidRDefault="00FE2060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570B8864" w14:textId="77777777" w:rsidR="00FE2060" w:rsidRPr="00ED3107" w:rsidRDefault="00FE2060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07C3FBD" w14:textId="77777777" w:rsidR="00FE2060" w:rsidRPr="00ED3107" w:rsidRDefault="00FE2060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9A62693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2622CB6B" w14:textId="77777777" w:rsidR="00FE2060" w:rsidRPr="00ED3107" w:rsidRDefault="00FE2060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выбирать источник получения информации;</w:t>
      </w:r>
    </w:p>
    <w:p w14:paraId="1FE27E92" w14:textId="77777777" w:rsidR="00FE2060" w:rsidRPr="00ED3107" w:rsidRDefault="00FE2060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F1E7171" w14:textId="77777777" w:rsidR="00FE2060" w:rsidRPr="00ED3107" w:rsidRDefault="00FE2060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54282FA" w14:textId="77777777" w:rsidR="00FE2060" w:rsidRPr="00ED3107" w:rsidRDefault="00FE2060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3A795E7" w14:textId="77777777" w:rsidR="00FE2060" w:rsidRPr="00ED3107" w:rsidRDefault="00FE2060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F2E73AA" w14:textId="77777777" w:rsidR="00FE2060" w:rsidRPr="00ED3107" w:rsidRDefault="00FE2060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64183C2A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К концу обучения в начальной школе у обучающегося формируются </w:t>
      </w:r>
      <w:r w:rsidRPr="00ED3107">
        <w:rPr>
          <w:rFonts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14:paraId="10C8F765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общение:</w:t>
      </w:r>
    </w:p>
    <w:p w14:paraId="08C792E5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5B0D51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1F1ACA20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61C8DE1A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71FD794A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2422F0AA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6B776912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5F06C409" w14:textId="77777777" w:rsidR="00FE2060" w:rsidRPr="00ED3107" w:rsidRDefault="00FE2060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219B67B6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ED3107">
        <w:rPr>
          <w:rFonts w:cs="Times New Roman"/>
          <w:b/>
          <w:bCs/>
          <w:sz w:val="24"/>
          <w:szCs w:val="24"/>
        </w:rPr>
        <w:t>регулятивные универсальные учебные действия:</w:t>
      </w:r>
    </w:p>
    <w:p w14:paraId="61E66DCF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самоорганизация:</w:t>
      </w:r>
    </w:p>
    <w:p w14:paraId="600F7CFB" w14:textId="77777777" w:rsidR="00FE2060" w:rsidRPr="00ED3107" w:rsidRDefault="00FE2060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4D3AA0C5" w14:textId="77777777" w:rsidR="00FE2060" w:rsidRPr="00ED3107" w:rsidRDefault="00FE2060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14:paraId="5D367B82" w14:textId="77777777" w:rsidR="00FE2060" w:rsidRPr="00ED3107" w:rsidRDefault="00FE2060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самоконтроль:</w:t>
      </w:r>
    </w:p>
    <w:p w14:paraId="0E2D112E" w14:textId="77777777" w:rsidR="00FE2060" w:rsidRPr="00ED3107" w:rsidRDefault="00FE2060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14:paraId="71F8DB36" w14:textId="77777777" w:rsidR="00FE2060" w:rsidRPr="00ED3107" w:rsidRDefault="00FE2060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72FEAE16" w14:textId="77777777" w:rsidR="00FE2060" w:rsidRPr="00ED3107" w:rsidRDefault="00FE2060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2F696B6B" w14:textId="77777777" w:rsidR="00FE2060" w:rsidRPr="00ED3107" w:rsidRDefault="00FE2060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A4AB139" w14:textId="77777777" w:rsidR="00FE2060" w:rsidRPr="00ED3107" w:rsidRDefault="00FE2060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7DD13E" w14:textId="77777777" w:rsidR="00FE2060" w:rsidRPr="00ED3107" w:rsidRDefault="00FE2060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5BD102FA" w14:textId="77777777" w:rsidR="00FE2060" w:rsidRPr="00ED3107" w:rsidRDefault="00FE2060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7C6C0749" w14:textId="77777777" w:rsidR="00FE2060" w:rsidRPr="00ED3107" w:rsidRDefault="00FE2060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оценивать свой вклад в общий результат;</w:t>
      </w:r>
    </w:p>
    <w:p w14:paraId="75904E0A" w14:textId="77777777" w:rsidR="00FE2060" w:rsidRPr="00ED3107" w:rsidRDefault="00FE2060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1E58CD81" w14:textId="37768466" w:rsidR="00FE2060" w:rsidRPr="00ED3107" w:rsidRDefault="00FE2060" w:rsidP="00282804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58C213BF" w14:textId="6FE7B5B8" w:rsidR="00FE2060" w:rsidRPr="00ED3107" w:rsidRDefault="00FE2060" w:rsidP="000F7FEB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Родной язык и (или) государственный язык республики Российской Федерации (родной русский язык/родной татарский язык)</w:t>
      </w:r>
    </w:p>
    <w:p w14:paraId="27334BA8" w14:textId="046B63DC" w:rsidR="00FE2060" w:rsidRPr="00ED3107" w:rsidRDefault="00FE2060" w:rsidP="00282804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5FE19033" w14:textId="73DB12D0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Познавательные универсальные учебные действия.</w:t>
      </w:r>
    </w:p>
    <w:p w14:paraId="6B65D721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3CFB0EB1" w14:textId="77777777" w:rsidR="00BA24DF" w:rsidRPr="00ED3107" w:rsidRDefault="00BA24DF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14:paraId="066F5FF7" w14:textId="77777777" w:rsidR="00BA24DF" w:rsidRPr="00ED3107" w:rsidRDefault="00BA24DF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объединять объекты (языковые единицы) по определённому признаку;</w:t>
      </w:r>
    </w:p>
    <w:p w14:paraId="79C13B07" w14:textId="77777777" w:rsidR="00BA24DF" w:rsidRPr="00ED3107" w:rsidRDefault="00BA24DF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14:paraId="05027382" w14:textId="77777777" w:rsidR="00BA24DF" w:rsidRPr="00ED3107" w:rsidRDefault="00BA24DF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</w:t>
      </w:r>
      <w:r w:rsidRPr="00ED3107">
        <w:rPr>
          <w:rFonts w:cs="Times New Roman"/>
          <w:sz w:val="24"/>
          <w:szCs w:val="24"/>
        </w:rPr>
        <w:lastRenderedPageBreak/>
        <w:t>работе с языковыми единицами, самостоятельно выделять учебные операции при анализе языковых единиц;</w:t>
      </w:r>
    </w:p>
    <w:p w14:paraId="4A15EE5C" w14:textId="77777777" w:rsidR="00BA24DF" w:rsidRPr="00ED3107" w:rsidRDefault="00BA24DF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66618BD" w14:textId="77777777" w:rsidR="00BA24DF" w:rsidRPr="00ED3107" w:rsidRDefault="00BA24DF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14:paraId="55CFD1EA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20B4F43F" w14:textId="77777777" w:rsidR="00BA24DF" w:rsidRPr="00ED3107" w:rsidRDefault="00BA24DF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590AE07D" w14:textId="77777777" w:rsidR="00BA24DF" w:rsidRPr="00ED3107" w:rsidRDefault="00BA24DF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1152FFD1" w14:textId="77777777" w:rsidR="00BA24DF" w:rsidRPr="00ED3107" w:rsidRDefault="00BA24DF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82CB7B0" w14:textId="77777777" w:rsidR="00BA24DF" w:rsidRPr="00ED3107" w:rsidRDefault="00BA24DF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68FAEB6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712E3270" w14:textId="77777777" w:rsidR="00BA24DF" w:rsidRPr="00ED3107" w:rsidRDefault="00BA24DF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451E6FB" w14:textId="77777777" w:rsidR="00BA24DF" w:rsidRPr="00ED3107" w:rsidRDefault="00BA24DF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516DB11" w14:textId="77777777" w:rsidR="00BA24DF" w:rsidRPr="00ED3107" w:rsidRDefault="00BA24DF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6E2A506" w14:textId="6F7D0818" w:rsidR="00BA24DF" w:rsidRPr="00ED3107" w:rsidRDefault="00BA24DF">
      <w:pPr>
        <w:pStyle w:val="a5"/>
        <w:numPr>
          <w:ilvl w:val="0"/>
          <w:numId w:val="77"/>
        </w:numPr>
        <w:spacing w:line="276" w:lineRule="auto"/>
        <w:ind w:right="29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</w:t>
      </w:r>
    </w:p>
    <w:p w14:paraId="4DBD13A5" w14:textId="77777777" w:rsidR="00BA24DF" w:rsidRPr="00ED3107" w:rsidRDefault="00BA24DF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 синонимах слова);</w:t>
      </w:r>
    </w:p>
    <w:p w14:paraId="69A78DA9" w14:textId="77777777" w:rsidR="00BA24DF" w:rsidRPr="00ED3107" w:rsidRDefault="00BA24DF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BF27BBD" w14:textId="77777777" w:rsidR="00BA24DF" w:rsidRPr="00ED3107" w:rsidRDefault="00BA24DF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081D85B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ED3107">
        <w:rPr>
          <w:rFonts w:cs="Times New Roman"/>
          <w:b/>
          <w:bCs/>
          <w:sz w:val="24"/>
          <w:szCs w:val="24"/>
        </w:rPr>
        <w:t>коммуникативные универсальные учебные действия.</w:t>
      </w:r>
    </w:p>
    <w:p w14:paraId="1055D49B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Общение:</w:t>
      </w:r>
    </w:p>
    <w:p w14:paraId="47CA04F8" w14:textId="77777777" w:rsidR="00BA24DF" w:rsidRPr="00ED3107" w:rsidRDefault="00BA24DF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14:paraId="2C2D6816" w14:textId="77777777" w:rsidR="00BA24DF" w:rsidRPr="00ED3107" w:rsidRDefault="00BA24DF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64FEE8CF" w14:textId="77777777" w:rsidR="00BA24DF" w:rsidRPr="00ED3107" w:rsidRDefault="00BA24DF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корректно и аргументированно высказывать своё мнение; строить речевое высказывание в соответствии с поставленной задачей;</w:t>
      </w:r>
    </w:p>
    <w:p w14:paraId="22363EB8" w14:textId="77777777" w:rsidR="00BA24DF" w:rsidRPr="00ED3107" w:rsidRDefault="00BA24DF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610D371" w14:textId="77777777" w:rsidR="00BA24DF" w:rsidRPr="00ED3107" w:rsidRDefault="00BA24DF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E8C4B2D" w14:textId="77777777" w:rsidR="00BA24DF" w:rsidRPr="00ED3107" w:rsidRDefault="00BA24DF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72CCEE0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5D090C77" w14:textId="77777777" w:rsidR="00BA24DF" w:rsidRPr="00ED3107" w:rsidRDefault="00BA24DF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F3007B3" w14:textId="77777777" w:rsidR="00BA24DF" w:rsidRPr="00ED3107" w:rsidRDefault="00BA24DF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A42908" w14:textId="77777777" w:rsidR="00BA24DF" w:rsidRPr="00ED3107" w:rsidRDefault="00BA24DF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24C6EAEE" w14:textId="77777777" w:rsidR="00BA24DF" w:rsidRPr="00ED3107" w:rsidRDefault="00BA24DF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7E2F69D3" w14:textId="77777777" w:rsidR="00BA24DF" w:rsidRPr="00ED3107" w:rsidRDefault="00BA24DF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339AA08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ED3107">
        <w:rPr>
          <w:rFonts w:cs="Times New Roman"/>
          <w:b/>
          <w:bCs/>
          <w:sz w:val="24"/>
          <w:szCs w:val="24"/>
        </w:rPr>
        <w:t>регулятивные универсальные учебные действия.</w:t>
      </w:r>
    </w:p>
    <w:p w14:paraId="563CB5DE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Самоорганизация:</w:t>
      </w:r>
    </w:p>
    <w:p w14:paraId="7219F1FF" w14:textId="77777777" w:rsidR="00BA24DF" w:rsidRPr="00ED3107" w:rsidRDefault="00BA24DF">
      <w:pPr>
        <w:pStyle w:val="a5"/>
        <w:numPr>
          <w:ilvl w:val="0"/>
          <w:numId w:val="8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865A724" w14:textId="77777777" w:rsidR="00BA24DF" w:rsidRPr="00ED3107" w:rsidRDefault="00BA24DF">
      <w:pPr>
        <w:pStyle w:val="a5"/>
        <w:numPr>
          <w:ilvl w:val="0"/>
          <w:numId w:val="80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выстраивать последовательность выбранных действий.</w:t>
      </w:r>
    </w:p>
    <w:p w14:paraId="1EC9F250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Самоконтроль:</w:t>
      </w:r>
    </w:p>
    <w:p w14:paraId="11D554AC" w14:textId="77777777" w:rsidR="00BA24DF" w:rsidRPr="00ED3107" w:rsidRDefault="00BA24DF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14:paraId="401DF651" w14:textId="77777777" w:rsidR="00BA24DF" w:rsidRPr="00ED3107" w:rsidRDefault="00BA24DF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87F653B" w14:textId="77777777" w:rsidR="00BA24DF" w:rsidRPr="00ED3107" w:rsidRDefault="00BA24DF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A5B602D" w14:textId="77777777" w:rsidR="00BA24DF" w:rsidRPr="00ED3107" w:rsidRDefault="00BA24DF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AAC8318" w14:textId="372E0BA8" w:rsidR="00BA24DF" w:rsidRPr="00ED3107" w:rsidRDefault="00BA24DF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7C8200FF" w14:textId="226D3618" w:rsidR="00BA24DF" w:rsidRPr="00ED3107" w:rsidRDefault="00BA24DF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2C0E925" w14:textId="77777777" w:rsidR="00BA24DF" w:rsidRPr="00ED3107" w:rsidRDefault="00BA24DF" w:rsidP="00282804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02F9992D" w14:textId="77777777" w:rsidR="00BA24DF" w:rsidRPr="00ED3107" w:rsidRDefault="00BA24DF" w:rsidP="000F7FEB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Литературное чтение на родном языке (на родном русском языке/на родном татарском языке)</w:t>
      </w:r>
    </w:p>
    <w:p w14:paraId="760D9AD3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CFE3485" w14:textId="1BBB2881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Познавательные универсальные учебные действия.</w:t>
      </w:r>
    </w:p>
    <w:p w14:paraId="0F3186B2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7A090CDD" w14:textId="77777777" w:rsidR="00BA24DF" w:rsidRPr="00ED3107" w:rsidRDefault="00BA24DF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14:paraId="483F6EF3" w14:textId="77777777" w:rsidR="00BA24DF" w:rsidRPr="00ED3107" w:rsidRDefault="00BA24DF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объединять объекты (тексты) по определённому признаку;</w:t>
      </w:r>
    </w:p>
    <w:p w14:paraId="44903313" w14:textId="77777777" w:rsidR="00BA24DF" w:rsidRPr="00ED3107" w:rsidRDefault="00BA24DF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определять существенный признак для классификации пословиц, поговорок, </w:t>
      </w:r>
      <w:r w:rsidRPr="00ED3107">
        <w:rPr>
          <w:rFonts w:cs="Times New Roman"/>
          <w:sz w:val="24"/>
          <w:szCs w:val="24"/>
        </w:rPr>
        <w:lastRenderedPageBreak/>
        <w:t>фразеологизмов;</w:t>
      </w:r>
    </w:p>
    <w:p w14:paraId="6B042EB9" w14:textId="77777777" w:rsidR="00BA24DF" w:rsidRPr="00ED3107" w:rsidRDefault="00BA24DF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1A8172B5" w14:textId="77777777" w:rsidR="00BA24DF" w:rsidRPr="00ED3107" w:rsidRDefault="00BA24DF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31A5B33" w14:textId="77777777" w:rsidR="00BA24DF" w:rsidRPr="00ED3107" w:rsidRDefault="00BA24DF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14:paraId="55299E60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38ADA39D" w14:textId="77777777" w:rsidR="00BA24DF" w:rsidRPr="00ED3107" w:rsidRDefault="00BA24DF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14:paraId="786A9699" w14:textId="77777777" w:rsidR="00BA24DF" w:rsidRPr="00ED3107" w:rsidRDefault="00BA24DF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2C20603F" w14:textId="77777777" w:rsidR="00BA24DF" w:rsidRPr="00ED3107" w:rsidRDefault="00BA24DF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проводить по предложенному плану несложное миниисследование, выполнять по предложенному плану проектное задание;</w:t>
      </w:r>
    </w:p>
    <w:p w14:paraId="711923AE" w14:textId="77777777" w:rsidR="00BA24DF" w:rsidRPr="00ED3107" w:rsidRDefault="00BA24DF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6C7ABF65" w14:textId="77777777" w:rsidR="00BA24DF" w:rsidRPr="00ED3107" w:rsidRDefault="00BA24DF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C0D8931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6E54EE3F" w14:textId="77777777" w:rsidR="00BA24DF" w:rsidRPr="00ED3107" w:rsidRDefault="00BA24DF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14:paraId="4B44D1BC" w14:textId="77777777" w:rsidR="00BA24DF" w:rsidRPr="00ED3107" w:rsidRDefault="00BA24DF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A2EF409" w14:textId="77777777" w:rsidR="00BA24DF" w:rsidRPr="00ED3107" w:rsidRDefault="00BA24DF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654D5D5" w14:textId="77777777" w:rsidR="00BA24DF" w:rsidRPr="00ED3107" w:rsidRDefault="00BA24DF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16464004" w14:textId="77777777" w:rsidR="00BA24DF" w:rsidRPr="00ED3107" w:rsidRDefault="00BA24DF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14:paraId="2012A0A3" w14:textId="77777777" w:rsidR="00BA24DF" w:rsidRPr="00ED3107" w:rsidRDefault="00BA24DF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4C59B2FC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ED3107">
        <w:rPr>
          <w:rFonts w:cs="Times New Roman"/>
          <w:b/>
          <w:bCs/>
          <w:sz w:val="24"/>
          <w:szCs w:val="24"/>
        </w:rPr>
        <w:t>коммуникативные универсальные учебные действия.</w:t>
      </w:r>
    </w:p>
    <w:p w14:paraId="28345194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Общение:</w:t>
      </w:r>
    </w:p>
    <w:p w14:paraId="7A2A610C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6D9F1BC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321B9430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6710B593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0712B4D4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73AFD61F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BB64A70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5B52892C" w14:textId="77777777" w:rsidR="00BA24DF" w:rsidRPr="00ED3107" w:rsidRDefault="00BA24DF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86538B3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2E3CEB18" w14:textId="77777777" w:rsidR="00BA24DF" w:rsidRPr="00ED3107" w:rsidRDefault="00BA24DF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213B6CE" w14:textId="77777777" w:rsidR="00BA24DF" w:rsidRPr="00ED3107" w:rsidRDefault="00BA24DF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58FACA" w14:textId="77777777" w:rsidR="00BA24DF" w:rsidRPr="00ED3107" w:rsidRDefault="00BA24DF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6599FE42" w14:textId="77777777" w:rsidR="00BA24DF" w:rsidRPr="00ED3107" w:rsidRDefault="00BA24DF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5FBC12F3" w14:textId="77777777" w:rsidR="00BA24DF" w:rsidRPr="00ED3107" w:rsidRDefault="00BA24DF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оценивать свой вклад в общий результат;</w:t>
      </w:r>
    </w:p>
    <w:p w14:paraId="4D2FE079" w14:textId="77777777" w:rsidR="00BA24DF" w:rsidRPr="00ED3107" w:rsidRDefault="00BA24DF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234EDFA5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ED3107">
        <w:rPr>
          <w:rFonts w:cs="Times New Roman"/>
          <w:b/>
          <w:bCs/>
          <w:sz w:val="24"/>
          <w:szCs w:val="24"/>
        </w:rPr>
        <w:t>регулятивные универсальные учебные действия.</w:t>
      </w:r>
    </w:p>
    <w:p w14:paraId="23E673DE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Самоорганизация:</w:t>
      </w:r>
    </w:p>
    <w:p w14:paraId="5AF7C498" w14:textId="77777777" w:rsidR="00BA24DF" w:rsidRPr="00ED3107" w:rsidRDefault="00BA24DF">
      <w:pPr>
        <w:pStyle w:val="a5"/>
        <w:widowControl w:val="0"/>
        <w:numPr>
          <w:ilvl w:val="0"/>
          <w:numId w:val="5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00AABE2" w14:textId="77777777" w:rsidR="00BA24DF" w:rsidRPr="00ED3107" w:rsidRDefault="00BA24DF">
      <w:pPr>
        <w:pStyle w:val="a5"/>
        <w:widowControl w:val="0"/>
        <w:numPr>
          <w:ilvl w:val="0"/>
          <w:numId w:val="5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выстраивать последовательность выбранных действий.</w:t>
      </w:r>
    </w:p>
    <w:p w14:paraId="2470C675" w14:textId="77777777" w:rsidR="00BA24DF" w:rsidRPr="00ED3107" w:rsidRDefault="00BA24DF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Самоконтроль:</w:t>
      </w:r>
    </w:p>
    <w:p w14:paraId="157A49AD" w14:textId="77777777" w:rsidR="00BA24DF" w:rsidRPr="00ED3107" w:rsidRDefault="00BA24DF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14:paraId="0F693D27" w14:textId="77777777" w:rsidR="00BA24DF" w:rsidRPr="00ED3107" w:rsidRDefault="00BA24DF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14:paraId="535BC9B3" w14:textId="77777777" w:rsidR="00BA24DF" w:rsidRPr="00ED3107" w:rsidRDefault="00BA24DF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14:paraId="0355AB47" w14:textId="77777777" w:rsidR="00BA24DF" w:rsidRPr="00ED3107" w:rsidRDefault="00BA24DF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находить ошибку, допущенную при работе с текстами;</w:t>
      </w:r>
    </w:p>
    <w:p w14:paraId="08986EB4" w14:textId="77777777" w:rsidR="00BA24DF" w:rsidRPr="00ED3107" w:rsidRDefault="00BA24DF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F230185" w14:textId="419AF0E2" w:rsidR="00BA24DF" w:rsidRPr="00ED3107" w:rsidRDefault="00BA24DF" w:rsidP="00282804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30401AF4" w14:textId="2656C687" w:rsidR="00BA24DF" w:rsidRPr="00ED3107" w:rsidRDefault="00BA24DF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6A0AF23F" w14:textId="2B9CDF7B" w:rsidR="00BA24DF" w:rsidRPr="00ED3107" w:rsidRDefault="00BA24DF" w:rsidP="000F7FEB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ED3107">
        <w:rPr>
          <w:rFonts w:cs="Times New Roman"/>
          <w:b/>
          <w:sz w:val="24"/>
          <w:szCs w:val="24"/>
        </w:rPr>
        <w:t>Иностранный язык (английский)</w:t>
      </w:r>
    </w:p>
    <w:p w14:paraId="651B2A57" w14:textId="77777777" w:rsidR="00575931" w:rsidRPr="00ED3107" w:rsidRDefault="00575931" w:rsidP="0028280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Овладение универсальными учебными </w:t>
      </w:r>
      <w:r w:rsidRPr="00ED3107">
        <w:rPr>
          <w:rFonts w:cs="Times New Roman"/>
          <w:b/>
          <w:bCs/>
          <w:sz w:val="24"/>
          <w:szCs w:val="24"/>
        </w:rPr>
        <w:t>познавательными действиями</w:t>
      </w:r>
      <w:r w:rsidRPr="00ED3107">
        <w:rPr>
          <w:rFonts w:cs="Times New Roman"/>
          <w:sz w:val="24"/>
          <w:szCs w:val="24"/>
        </w:rPr>
        <w:t>:</w:t>
      </w:r>
    </w:p>
    <w:p w14:paraId="5E3439AC" w14:textId="77777777" w:rsidR="00575931" w:rsidRPr="00ED3107" w:rsidRDefault="00575931">
      <w:pPr>
        <w:widowControl w:val="0"/>
        <w:numPr>
          <w:ilvl w:val="0"/>
          <w:numId w:val="61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51" w:name="bookmark77"/>
      <w:bookmarkEnd w:id="51"/>
      <w:r w:rsidRPr="00ED3107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1495752C" w14:textId="77777777" w:rsidR="00575931" w:rsidRPr="00ED3107" w:rsidRDefault="00575931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2" w:name="bookmark78"/>
      <w:bookmarkEnd w:id="52"/>
      <w:r w:rsidRPr="00ED3107">
        <w:rPr>
          <w:rFonts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44BCCBDC" w14:textId="77777777" w:rsidR="00575931" w:rsidRPr="00ED3107" w:rsidRDefault="00575931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3" w:name="bookmark79"/>
      <w:bookmarkEnd w:id="53"/>
      <w:r w:rsidRPr="00ED3107">
        <w:rPr>
          <w:rFonts w:cs="Times New Roman"/>
          <w:sz w:val="24"/>
          <w:szCs w:val="24"/>
        </w:rPr>
        <w:t>объединять части объекта (объекты) по определённому признаку;</w:t>
      </w:r>
    </w:p>
    <w:p w14:paraId="19E59D94" w14:textId="77777777" w:rsidR="00575931" w:rsidRPr="00ED3107" w:rsidRDefault="00575931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4" w:name="bookmark80"/>
      <w:bookmarkEnd w:id="54"/>
      <w:r w:rsidRPr="00ED3107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8DAE466" w14:textId="77777777" w:rsidR="00575931" w:rsidRPr="00ED3107" w:rsidRDefault="00575931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5" w:name="bookmark81"/>
      <w:bookmarkEnd w:id="55"/>
      <w:r w:rsidRPr="00ED3107"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078E849" w14:textId="77777777" w:rsidR="00575931" w:rsidRPr="00ED3107" w:rsidRDefault="00575931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6" w:name="bookmark82"/>
      <w:bookmarkEnd w:id="56"/>
      <w:r w:rsidRPr="00ED3107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973FA15" w14:textId="77777777" w:rsidR="00575931" w:rsidRPr="00ED3107" w:rsidRDefault="00575931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7" w:name="bookmark83"/>
      <w:bookmarkEnd w:id="57"/>
      <w:r w:rsidRPr="00ED3107">
        <w:rPr>
          <w:rFonts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14DCEFF" w14:textId="77777777" w:rsidR="00575931" w:rsidRPr="00ED3107" w:rsidRDefault="00575931">
      <w:pPr>
        <w:widowControl w:val="0"/>
        <w:numPr>
          <w:ilvl w:val="0"/>
          <w:numId w:val="61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58" w:name="bookmark84"/>
      <w:bookmarkEnd w:id="58"/>
      <w:r w:rsidRPr="00ED3107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310ADE89" w14:textId="77777777" w:rsidR="00575931" w:rsidRPr="00ED3107" w:rsidRDefault="00575931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9" w:name="bookmark85"/>
      <w:bookmarkEnd w:id="59"/>
      <w:r w:rsidRPr="00ED3107">
        <w:rPr>
          <w:rFonts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</w:t>
      </w:r>
      <w:r w:rsidRPr="00ED3107">
        <w:rPr>
          <w:rFonts w:cs="Times New Roman"/>
          <w:sz w:val="24"/>
          <w:szCs w:val="24"/>
        </w:rPr>
        <w:lastRenderedPageBreak/>
        <w:t>основе предложенных педагогическим работником вопросов;</w:t>
      </w:r>
    </w:p>
    <w:p w14:paraId="6540BC2D" w14:textId="77777777" w:rsidR="00575931" w:rsidRPr="00ED3107" w:rsidRDefault="00575931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7F7FE4B5" w14:textId="77777777" w:rsidR="00575931" w:rsidRPr="00ED3107" w:rsidRDefault="00575931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0" w:name="bookmark87"/>
      <w:bookmarkEnd w:id="60"/>
      <w:r w:rsidRPr="00ED3107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875F634" w14:textId="77777777" w:rsidR="00575931" w:rsidRPr="00ED3107" w:rsidRDefault="00575931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10730BE0" w14:textId="77777777" w:rsidR="00575931" w:rsidRPr="00ED3107" w:rsidRDefault="00575931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89B41D4" w14:textId="77777777" w:rsidR="00575931" w:rsidRPr="00ED3107" w:rsidRDefault="00575931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1" w:name="bookmark90"/>
      <w:bookmarkEnd w:id="61"/>
      <w:r w:rsidRPr="00ED3107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739375B" w14:textId="77777777" w:rsidR="00575931" w:rsidRPr="00ED3107" w:rsidRDefault="00575931">
      <w:pPr>
        <w:widowControl w:val="0"/>
        <w:numPr>
          <w:ilvl w:val="0"/>
          <w:numId w:val="61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190D99FE" w14:textId="77777777" w:rsidR="00575931" w:rsidRPr="00ED3107" w:rsidRDefault="00575931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2" w:name="bookmark92"/>
      <w:bookmarkEnd w:id="62"/>
      <w:r w:rsidRPr="00ED3107">
        <w:rPr>
          <w:rFonts w:cs="Times New Roman"/>
          <w:sz w:val="24"/>
          <w:szCs w:val="24"/>
        </w:rPr>
        <w:t>выбирать источник получения информации;</w:t>
      </w:r>
    </w:p>
    <w:p w14:paraId="39D96962" w14:textId="77777777" w:rsidR="00575931" w:rsidRPr="00ED3107" w:rsidRDefault="00575931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3" w:name="bookmark93"/>
      <w:bookmarkEnd w:id="63"/>
      <w:r w:rsidRPr="00ED3107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ACB2B6" w14:textId="77777777" w:rsidR="00575931" w:rsidRPr="00ED3107" w:rsidRDefault="00575931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4" w:name="bookmark94"/>
      <w:bookmarkEnd w:id="64"/>
      <w:r w:rsidRPr="00ED3107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5050CF5A" w14:textId="77777777" w:rsidR="00575931" w:rsidRPr="00ED3107" w:rsidRDefault="00575931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472F845D" w14:textId="77777777" w:rsidR="00575931" w:rsidRPr="00ED3107" w:rsidRDefault="00575931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5" w:name="bookmark96"/>
      <w:bookmarkEnd w:id="65"/>
      <w:r w:rsidRPr="00ED3107">
        <w:rPr>
          <w:rFonts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04F5C75E" w14:textId="77777777" w:rsidR="00575931" w:rsidRPr="00ED3107" w:rsidRDefault="00575931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6" w:name="bookmark97"/>
      <w:bookmarkEnd w:id="66"/>
      <w:r w:rsidRPr="00ED3107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63EE23FC" w14:textId="77777777" w:rsidR="00575931" w:rsidRPr="00ED3107" w:rsidRDefault="00575931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14:paraId="41E75549" w14:textId="77777777" w:rsidR="00575931" w:rsidRPr="00ED3107" w:rsidRDefault="00575931">
      <w:pPr>
        <w:widowControl w:val="0"/>
        <w:numPr>
          <w:ilvl w:val="0"/>
          <w:numId w:val="64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67" w:name="bookmark98"/>
      <w:bookmarkEnd w:id="67"/>
      <w:r w:rsidRPr="00ED3107">
        <w:rPr>
          <w:rFonts w:cs="Times New Roman"/>
          <w:b/>
          <w:bCs/>
          <w:sz w:val="24"/>
          <w:szCs w:val="24"/>
        </w:rPr>
        <w:t>Общение:</w:t>
      </w:r>
    </w:p>
    <w:p w14:paraId="62BFAA15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8" w:name="bookmark99"/>
      <w:bookmarkEnd w:id="68"/>
      <w:r w:rsidRPr="00ED3107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DECDC4A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9" w:name="bookmark100"/>
      <w:bookmarkEnd w:id="69"/>
      <w:r w:rsidRPr="00ED3107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32CBFBF8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0" w:name="bookmark101"/>
      <w:bookmarkEnd w:id="70"/>
      <w:r w:rsidRPr="00ED3107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568E20F3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1" w:name="bookmark102"/>
      <w:bookmarkEnd w:id="71"/>
      <w:r w:rsidRPr="00ED3107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2592EB89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2" w:name="bookmark103"/>
      <w:bookmarkEnd w:id="72"/>
      <w:r w:rsidRPr="00ED3107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1062B7C5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3" w:name="bookmark104"/>
      <w:bookmarkEnd w:id="73"/>
      <w:r w:rsidRPr="00ED3107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3630C19B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07802444" w14:textId="77777777" w:rsidR="00575931" w:rsidRPr="00ED3107" w:rsidRDefault="00575931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4" w:name="bookmark106"/>
      <w:bookmarkEnd w:id="74"/>
      <w:r w:rsidRPr="00ED3107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59FBE6B8" w14:textId="77777777" w:rsidR="00575931" w:rsidRPr="00ED3107" w:rsidRDefault="00575931">
      <w:pPr>
        <w:widowControl w:val="0"/>
        <w:numPr>
          <w:ilvl w:val="0"/>
          <w:numId w:val="64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75" w:name="bookmark107"/>
      <w:bookmarkEnd w:id="75"/>
      <w:r w:rsidRPr="00ED3107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5DC11C27" w14:textId="77777777" w:rsidR="00575931" w:rsidRPr="00ED3107" w:rsidRDefault="00575931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461E0C7" w14:textId="77777777" w:rsidR="00575931" w:rsidRPr="00ED3107" w:rsidRDefault="00575931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6" w:name="bookmark109"/>
      <w:bookmarkEnd w:id="76"/>
      <w:r w:rsidRPr="00ED3107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9F91F9D" w14:textId="77777777" w:rsidR="00575931" w:rsidRPr="00ED3107" w:rsidRDefault="00575931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7" w:name="bookmark110"/>
      <w:bookmarkEnd w:id="77"/>
      <w:r w:rsidRPr="00ED3107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753EA465" w14:textId="77777777" w:rsidR="00575931" w:rsidRPr="00ED3107" w:rsidRDefault="00575931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8" w:name="bookmark111"/>
      <w:bookmarkEnd w:id="78"/>
      <w:r w:rsidRPr="00ED3107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7F35B923" w14:textId="77777777" w:rsidR="00575931" w:rsidRPr="00ED3107" w:rsidRDefault="00575931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9" w:name="bookmark112"/>
      <w:bookmarkEnd w:id="79"/>
      <w:r w:rsidRPr="00ED3107">
        <w:rPr>
          <w:rFonts w:cs="Times New Roman"/>
          <w:sz w:val="24"/>
          <w:szCs w:val="24"/>
        </w:rPr>
        <w:t>оценивать свой вклад в общий результат;</w:t>
      </w:r>
    </w:p>
    <w:p w14:paraId="4B0C7D0F" w14:textId="77777777" w:rsidR="00575931" w:rsidRPr="00ED3107" w:rsidRDefault="00575931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39268057" w14:textId="77777777" w:rsidR="00575931" w:rsidRPr="00ED3107" w:rsidRDefault="00575931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Овладение универсальными учебными </w:t>
      </w:r>
      <w:r w:rsidRPr="00ED3107">
        <w:rPr>
          <w:rFonts w:cs="Times New Roman"/>
          <w:b/>
          <w:bCs/>
          <w:sz w:val="24"/>
          <w:szCs w:val="24"/>
        </w:rPr>
        <w:t>регулятивными действиями:</w:t>
      </w:r>
    </w:p>
    <w:p w14:paraId="151665EC" w14:textId="77777777" w:rsidR="00575931" w:rsidRPr="00ED3107" w:rsidRDefault="00575931">
      <w:pPr>
        <w:widowControl w:val="0"/>
        <w:numPr>
          <w:ilvl w:val="0"/>
          <w:numId w:val="68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Самоорганизация:</w:t>
      </w:r>
    </w:p>
    <w:p w14:paraId="1750B9D2" w14:textId="77777777" w:rsidR="00575931" w:rsidRPr="00ED3107" w:rsidRDefault="00575931">
      <w:pPr>
        <w:widowControl w:val="0"/>
        <w:numPr>
          <w:ilvl w:val="0"/>
          <w:numId w:val="69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EF571C7" w14:textId="77777777" w:rsidR="00575931" w:rsidRPr="00ED3107" w:rsidRDefault="00575931">
      <w:pPr>
        <w:widowControl w:val="0"/>
        <w:numPr>
          <w:ilvl w:val="0"/>
          <w:numId w:val="69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80" w:name="bookmark116"/>
      <w:bookmarkEnd w:id="80"/>
      <w:r w:rsidRPr="00ED3107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14:paraId="791A9384" w14:textId="77777777" w:rsidR="00575931" w:rsidRPr="00ED3107" w:rsidRDefault="00575931">
      <w:pPr>
        <w:widowControl w:val="0"/>
        <w:numPr>
          <w:ilvl w:val="0"/>
          <w:numId w:val="68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81" w:name="bookmark117"/>
      <w:bookmarkEnd w:id="81"/>
      <w:r w:rsidRPr="00ED3107">
        <w:rPr>
          <w:rFonts w:cs="Times New Roman"/>
          <w:b/>
          <w:bCs/>
          <w:sz w:val="24"/>
          <w:szCs w:val="24"/>
        </w:rPr>
        <w:t>Самоконтроль:</w:t>
      </w:r>
    </w:p>
    <w:p w14:paraId="0B9A1FF3" w14:textId="77777777" w:rsidR="00575931" w:rsidRPr="00ED3107" w:rsidRDefault="00575931">
      <w:pPr>
        <w:widowControl w:val="0"/>
        <w:numPr>
          <w:ilvl w:val="0"/>
          <w:numId w:val="70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14:paraId="32C85D75" w14:textId="77777777" w:rsidR="00575931" w:rsidRPr="00ED3107" w:rsidRDefault="00575931">
      <w:pPr>
        <w:widowControl w:val="0"/>
        <w:numPr>
          <w:ilvl w:val="0"/>
          <w:numId w:val="70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3C363412" w14:textId="2EA5529F" w:rsidR="00BA24DF" w:rsidRPr="00ED3107" w:rsidRDefault="00BA24DF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4105A16" w14:textId="25EAA9BE" w:rsidR="00575931" w:rsidRPr="00ED3107" w:rsidRDefault="00575931" w:rsidP="00E11A81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Математика</w:t>
      </w:r>
    </w:p>
    <w:p w14:paraId="57F46560" w14:textId="77777777" w:rsidR="00575931" w:rsidRPr="00ED3107" w:rsidRDefault="00575931" w:rsidP="00E11A81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Универсальные познавательные учебные действия:</w:t>
      </w:r>
    </w:p>
    <w:p w14:paraId="55E1FDE6" w14:textId="57A6E9C4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—ориентироваться в изученной математической терминоло</w:t>
      </w:r>
      <w:r w:rsidR="00E11A81" w:rsidRPr="00ED3107">
        <w:rPr>
          <w:sz w:val="24"/>
          <w:szCs w:val="24"/>
        </w:rPr>
        <w:t>г</w:t>
      </w:r>
      <w:r w:rsidRPr="00ED3107">
        <w:rPr>
          <w:sz w:val="24"/>
          <w:szCs w:val="24"/>
        </w:rPr>
        <w:t>ии, использовать её в высказываниях и рассуждениях;</w:t>
      </w:r>
    </w:p>
    <w:p w14:paraId="59D63B37" w14:textId="2484F449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—сравнивать математические объекты (числа, величины, геометрические фигуры), записывать признак сравнения;</w:t>
      </w:r>
    </w:p>
    <w:p w14:paraId="0AAAA4F2" w14:textId="59096AB3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4F8683F9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—обнаруживать модели изученных геометрических фигур в окружающем мире;</w:t>
      </w:r>
    </w:p>
    <w:p w14:paraId="7681B9CD" w14:textId="2DA9F0B4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69C1DF36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—классифицировать объекты по 1—2 выбранным признакам.</w:t>
      </w:r>
    </w:p>
    <w:p w14:paraId="4D9D10A1" w14:textId="3FB3E02E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—составлять модель математической задачи, проверять её соответствие условиям задачи;</w:t>
      </w:r>
    </w:p>
    <w:p w14:paraId="1D93CD8D" w14:textId="4E007135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2C765BF7" w14:textId="77777777" w:rsidR="00575931" w:rsidRPr="00ED3107" w:rsidRDefault="00575931" w:rsidP="00E11A81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Работа с информацией:</w:t>
      </w:r>
    </w:p>
    <w:p w14:paraId="53B2DD0F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—представлять информацию в разных формах;</w:t>
      </w:r>
    </w:p>
    <w:p w14:paraId="0FD7697C" w14:textId="6999D5F9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—извлекать и интерпретировать информацию, представленную в таблице, на диаграмме;</w:t>
      </w:r>
    </w:p>
    <w:p w14:paraId="55F67623" w14:textId="6AB6B6AC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14:paraId="6B1F107A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Универсальные коммуникативные учебные действия:</w:t>
      </w:r>
    </w:p>
    <w:p w14:paraId="21C80A83" w14:textId="30B36E4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—использовать математическую терминологию для записи решения предметной или практической задачи;</w:t>
      </w:r>
    </w:p>
    <w:p w14:paraId="1248168A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—приводить примеры и контрпримеры для подтверждения/ опровержения вывода, гипотезы;</w:t>
      </w:r>
    </w:p>
    <w:p w14:paraId="72956287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—конструировать, читать числовое выражение;</w:t>
      </w:r>
    </w:p>
    <w:p w14:paraId="67F1D04C" w14:textId="31A71553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—описывать практическую ситуацию с использованием изученной терминологии;</w:t>
      </w:r>
    </w:p>
    <w:p w14:paraId="42D0EC2B" w14:textId="34117928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—характеризовать математические объекты, явления и события с помощью изученных величин;</w:t>
      </w:r>
    </w:p>
    <w:p w14:paraId="6401116C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—составлять инструкцию, записывать рассуждение;</w:t>
      </w:r>
    </w:p>
    <w:p w14:paraId="18065A57" w14:textId="49D1A10C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—инициировать обсуждение разных способов выполнения задания, поиск ошибок в решении.</w:t>
      </w:r>
    </w:p>
    <w:p w14:paraId="46C489FB" w14:textId="77777777" w:rsidR="00575931" w:rsidRPr="00ED3107" w:rsidRDefault="00575931" w:rsidP="00E11A81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Универсальные регулятивные учебные действия:</w:t>
      </w:r>
    </w:p>
    <w:p w14:paraId="7CEE3BDF" w14:textId="096694BF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5A7BC41C" w14:textId="77777777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—самостоятельно выполнять прикидку и оценку результата измерений;</w:t>
      </w:r>
    </w:p>
    <w:p w14:paraId="591F47CD" w14:textId="4F94DDCF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—находить, исправлять, прогнозировать трудности и </w:t>
      </w:r>
      <w:r w:rsidR="00E11A81" w:rsidRPr="00ED3107">
        <w:rPr>
          <w:sz w:val="24"/>
          <w:szCs w:val="24"/>
        </w:rPr>
        <w:t>ошибки,</w:t>
      </w:r>
      <w:r w:rsidRPr="00ED3107">
        <w:rPr>
          <w:sz w:val="24"/>
          <w:szCs w:val="24"/>
        </w:rPr>
        <w:t xml:space="preserve"> и трудности в решении учебной задачи.</w:t>
      </w:r>
    </w:p>
    <w:p w14:paraId="20127750" w14:textId="77777777" w:rsidR="00575931" w:rsidRPr="00ED3107" w:rsidRDefault="00575931" w:rsidP="00E11A81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lastRenderedPageBreak/>
        <w:t>Совместная деятельность:</w:t>
      </w:r>
    </w:p>
    <w:p w14:paraId="7F780ADB" w14:textId="41626D7B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3B4568BF" w14:textId="6A3075FB" w:rsidR="00575931" w:rsidRPr="00ED3107" w:rsidRDefault="00575931" w:rsidP="00E11A81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—договариваться с одноклассниками в ходе организации пр</w:t>
      </w:r>
      <w:r w:rsidR="00E11A81" w:rsidRPr="00ED3107">
        <w:rPr>
          <w:sz w:val="24"/>
          <w:szCs w:val="24"/>
        </w:rPr>
        <w:t>о</w:t>
      </w:r>
      <w:r w:rsidRPr="00ED3107">
        <w:rPr>
          <w:sz w:val="24"/>
          <w:szCs w:val="24"/>
        </w:rPr>
        <w:t>ектной работы с величинами (составление расписания, подсчёт денег, оценка стоимости и веса покупки, рост и вес ч</w:t>
      </w:r>
      <w:r w:rsidR="00E11A81" w:rsidRPr="00ED3107">
        <w:rPr>
          <w:sz w:val="24"/>
          <w:szCs w:val="24"/>
        </w:rPr>
        <w:t>е</w:t>
      </w:r>
      <w:r w:rsidRPr="00ED3107">
        <w:rPr>
          <w:sz w:val="24"/>
          <w:szCs w:val="24"/>
        </w:rPr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0329914F" w14:textId="15EDFCEE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660CE3CA" w14:textId="6F541BD0" w:rsidR="00575931" w:rsidRPr="00ED3107" w:rsidRDefault="00575931" w:rsidP="00E11A81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Окружающий мир</w:t>
      </w:r>
    </w:p>
    <w:p w14:paraId="5693BDE0" w14:textId="77777777" w:rsidR="00575931" w:rsidRPr="00ED3107" w:rsidRDefault="00575931" w:rsidP="00E11A81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tab/>
      </w:r>
      <w:r w:rsidRPr="00ED3107">
        <w:rPr>
          <w:b/>
          <w:bCs/>
          <w:sz w:val="24"/>
          <w:szCs w:val="24"/>
        </w:rPr>
        <w:t>Познавательные универсальные учебные действия:</w:t>
      </w:r>
    </w:p>
    <w:p w14:paraId="7CE80DD7" w14:textId="62ADAC30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устанавливать последовательность этапов возрастного развития человека;</w:t>
      </w:r>
    </w:p>
    <w:p w14:paraId="7485660D" w14:textId="744A9E94" w:rsidR="00E11A8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 w14:paraId="49A0DE6D" w14:textId="4CC9CB34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14:paraId="15EAD5A4" w14:textId="75FD6D2F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соотносить объекты природы с принадлежностью к определённой природной зоне;</w:t>
      </w:r>
    </w:p>
    <w:p w14:paraId="6D12BCA8" w14:textId="373CBC62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классифицировать природные объекты по принадлежности к природной зоне;</w:t>
      </w:r>
    </w:p>
    <w:p w14:paraId="02DC6F32" w14:textId="7A1C190E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 </w:t>
      </w:r>
    </w:p>
    <w:p w14:paraId="5DA295DF" w14:textId="77777777" w:rsidR="00575931" w:rsidRPr="00ED3107" w:rsidRDefault="00575931" w:rsidP="00E11A81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Работа с информацией:</w:t>
      </w:r>
    </w:p>
    <w:p w14:paraId="415C7B82" w14:textId="7AF1ED73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14:paraId="13FAFF7F" w14:textId="016BD8EC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14:paraId="1F2879BD" w14:textId="6773C421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 Коммуникативные универсальные учебные действия:</w:t>
      </w:r>
    </w:p>
    <w:p w14:paraId="6ED30FE3" w14:textId="060FEF25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 объект  Всемирного  природного и культурного наследия;</w:t>
      </w:r>
    </w:p>
    <w:p w14:paraId="32157B91" w14:textId="14E41D77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7D322624" w14:textId="72350FF0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создавать текст-рассуждение:  объяснять  вред  для  здоровья и самочувствия организма вредных привычек;</w:t>
      </w:r>
    </w:p>
    <w:p w14:paraId="07EE2353" w14:textId="490C12EB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описывать ситуации проявления нравственных качеств — отзывчивости, доброты, справедливости и др ;</w:t>
      </w:r>
    </w:p>
    <w:p w14:paraId="55CDDE86" w14:textId="4AE76078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55DE9D6F" w14:textId="4A8D5417" w:rsidR="00575931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составлять небольшие тексты «Права и обязанности гражданина РФ»;</w:t>
      </w:r>
    </w:p>
    <w:p w14:paraId="2E602B8C" w14:textId="77777777" w:rsidR="000A4565" w:rsidRPr="00ED3107" w:rsidRDefault="00575931">
      <w:pPr>
        <w:pStyle w:val="a5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 xml:space="preserve">создавать небольшие тексты о знаменательных страницах истории нашей страны (в рамках изученного) </w:t>
      </w:r>
    </w:p>
    <w:p w14:paraId="6EA9FE01" w14:textId="77777777" w:rsidR="000A4565" w:rsidRPr="00ED3107" w:rsidRDefault="000A4565" w:rsidP="000A4565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Коммуникативные универсальные учебные действия:</w:t>
      </w:r>
    </w:p>
    <w:p w14:paraId="0A82580A" w14:textId="310C925B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14:paraId="45782BDC" w14:textId="7B44CBA8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2E37618D" w14:textId="29DB7567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51A582D9" w14:textId="28498717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0C43152E" w14:textId="79A904A4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04902E40" w14:textId="024EBB78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2A4B0AFE" w14:textId="5553F517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785C9333" w14:textId="77777777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 ) к тексту выступления </w:t>
      </w:r>
    </w:p>
    <w:p w14:paraId="128807FD" w14:textId="77777777" w:rsidR="000A4565" w:rsidRPr="00ED3107" w:rsidRDefault="000A4565" w:rsidP="000A4565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Регулятивные универсальные учебные действия:</w:t>
      </w:r>
    </w:p>
    <w:p w14:paraId="07A71D27" w14:textId="77777777" w:rsidR="000A4565" w:rsidRPr="00ED3107" w:rsidRDefault="000A4565" w:rsidP="000A4565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Самоорганизация:</w:t>
      </w:r>
    </w:p>
    <w:p w14:paraId="31160309" w14:textId="213F66E6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14:paraId="347F4E01" w14:textId="00D2809F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выстраивать последовательность выбранных действий и операций </w:t>
      </w:r>
    </w:p>
    <w:p w14:paraId="12E05F1F" w14:textId="77777777" w:rsidR="000A4565" w:rsidRPr="00ED3107" w:rsidRDefault="000A4565" w:rsidP="000A4565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Самоконтроль:</w:t>
      </w:r>
    </w:p>
    <w:p w14:paraId="44ADEB2C" w14:textId="72A40FE4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осуществлять контроль процесса и результата своей деятельности;</w:t>
      </w:r>
    </w:p>
    <w:p w14:paraId="5F23D8B0" w14:textId="543BFD4A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14:paraId="7D3CD2BE" w14:textId="70604783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 </w:t>
      </w:r>
    </w:p>
    <w:p w14:paraId="216DB810" w14:textId="77777777" w:rsidR="000A4565" w:rsidRPr="00ED3107" w:rsidRDefault="000A4565" w:rsidP="000A4565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Самооценка:</w:t>
      </w:r>
    </w:p>
    <w:p w14:paraId="093B0D2A" w14:textId="1387809B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14:paraId="3974C572" w14:textId="31064A63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 </w:t>
      </w:r>
    </w:p>
    <w:p w14:paraId="4FC7814D" w14:textId="77777777" w:rsidR="000A4565" w:rsidRPr="00ED3107" w:rsidRDefault="000A4565" w:rsidP="000A4565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Совместная деятельность:</w:t>
      </w:r>
    </w:p>
    <w:p w14:paraId="33B84D7A" w14:textId="7DD1F7BE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40810761" w14:textId="4DF2135B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3104E7B6" w14:textId="753E72B8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проявлять готовность руководить, выполнять поручения, подчиняться;</w:t>
      </w:r>
    </w:p>
    <w:p w14:paraId="2439F1EF" w14:textId="3FAB84E3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</w:t>
      </w:r>
    </w:p>
    <w:p w14:paraId="5E0315DE" w14:textId="0E1231D6" w:rsidR="000A4565" w:rsidRPr="00ED3107" w:rsidRDefault="000A4565">
      <w:pPr>
        <w:pStyle w:val="a5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ответственно выполнять свою часть работы. </w:t>
      </w:r>
    </w:p>
    <w:p w14:paraId="08BBDA8D" w14:textId="3B81D763" w:rsidR="00575931" w:rsidRPr="00ED3107" w:rsidRDefault="00575931" w:rsidP="00282804">
      <w:pPr>
        <w:tabs>
          <w:tab w:val="left" w:pos="1571"/>
        </w:tabs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54D45E0" w14:textId="407E86B4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102898C" w14:textId="64FCF43F" w:rsidR="00575931" w:rsidRPr="00ED3107" w:rsidRDefault="00575931" w:rsidP="000A4565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Основы религиозных культур и светской этики</w:t>
      </w:r>
    </w:p>
    <w:p w14:paraId="779C2878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Познавательные УУД: </w:t>
      </w:r>
    </w:p>
    <w:p w14:paraId="18C6A6F6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ориентироваться в понятиях, отражающих нравственные ценности общества  </w:t>
      </w:r>
    </w:p>
    <w:p w14:paraId="500BDF82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 мораль, этика, этикет, справедли вость, гуманизм, благотворительность, а также используемых в разных религиях (в пределах изученного);</w:t>
      </w:r>
    </w:p>
    <w:p w14:paraId="4178294E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 — использовать разные методы получения знаний о традиционных религиях и светской этике (наблюдение, чтение, сравнение, вычисление); </w:t>
      </w:r>
    </w:p>
    <w:p w14:paraId="499E7F79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 </w:t>
      </w:r>
    </w:p>
    <w:p w14:paraId="1EB5A2DF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признавать возможность существования разных точек зрения; обосновывать свои суждения, приводить убедительные доказательства; </w:t>
      </w:r>
    </w:p>
    <w:p w14:paraId="3FC89417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выполнять совместные проектные задания с опорой на предложенные образцы. </w:t>
      </w:r>
    </w:p>
    <w:p w14:paraId="6B4D6E3F" w14:textId="148B51AA" w:rsidR="002B1F6F" w:rsidRPr="00ED3107" w:rsidRDefault="00012B01" w:rsidP="00282804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Работа с информацией: </w:t>
      </w:r>
    </w:p>
    <w:p w14:paraId="706A06F2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воспроизводить прослушанную (прочитанную) информацию, подчёркивать её принадлежность к определённой религии и/или к гражданской этике; </w:t>
      </w:r>
    </w:p>
    <w:p w14:paraId="4F236193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использовать разные средства для получения информации в соответствии с поставленной учебной задачей (текстовую, графическую, видео); </w:t>
      </w:r>
    </w:p>
    <w:p w14:paraId="44CE1F39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находить дополнительную информацию к основному учебному материалу в разных информационных источниках, в  том числе в Интернете (в условиях контролируемого входа); </w:t>
      </w:r>
    </w:p>
    <w:p w14:paraId="6FB27779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анализировать, сравнивать информацию, представленную в разных источниках, с помощью учителя, оценивать её объективность и правильность. </w:t>
      </w:r>
    </w:p>
    <w:p w14:paraId="4FA87F67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Коммуникативные УУД: </w:t>
      </w:r>
    </w:p>
    <w:p w14:paraId="575C2781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</w:t>
      </w:r>
    </w:p>
    <w:p w14:paraId="76A3F69E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 </w:t>
      </w:r>
    </w:p>
    <w:p w14:paraId="4A76EBF3" w14:textId="05645F2D" w:rsidR="00575931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27567B12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Регулятивные УУД: </w:t>
      </w:r>
    </w:p>
    <w:p w14:paraId="3B311899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 </w:t>
      </w:r>
    </w:p>
    <w:p w14:paraId="6594134B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 </w:t>
      </w:r>
    </w:p>
    <w:p w14:paraId="4AF3D094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 xml:space="preserve">—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</w:t>
      </w:r>
    </w:p>
    <w:p w14:paraId="371C01FE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 </w:t>
      </w:r>
    </w:p>
    <w:p w14:paraId="3D8CE39F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проявлять высокий уровень познавательной мотивации, интерес к предмету, желание больше узнать о других религиях и правилах светской этики и этикета. </w:t>
      </w:r>
    </w:p>
    <w:p w14:paraId="19C7E2BF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 xml:space="preserve">Совместная деятельность: </w:t>
      </w:r>
    </w:p>
    <w:p w14:paraId="0A01A222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</w:t>
      </w:r>
    </w:p>
    <w:p w14:paraId="01A4D355" w14:textId="77777777" w:rsidR="002B1F6F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— владеть умениями совместной деятельности: подчиняться, договариваться, руководить; терпеливо и спокойно разрешать возникающие конфликты; </w:t>
      </w:r>
    </w:p>
    <w:p w14:paraId="0647B1AD" w14:textId="7BB59F15" w:rsidR="00012B01" w:rsidRPr="00ED3107" w:rsidRDefault="00012B0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 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620F5D09" w14:textId="02711B95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83BD987" w14:textId="3B14E4F1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2B9FB450" w14:textId="5929BB1A" w:rsidR="00575931" w:rsidRPr="00ED3107" w:rsidRDefault="00575931" w:rsidP="002B1F6F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Изобразительное искусство</w:t>
      </w:r>
    </w:p>
    <w:p w14:paraId="6E2C5F51" w14:textId="77777777" w:rsidR="00012B01" w:rsidRPr="00ED3107" w:rsidRDefault="00012B01">
      <w:pPr>
        <w:pStyle w:val="a5"/>
        <w:widowControl w:val="0"/>
        <w:numPr>
          <w:ilvl w:val="0"/>
          <w:numId w:val="71"/>
        </w:numPr>
        <w:autoSpaceDE w:val="0"/>
        <w:autoSpaceDN w:val="0"/>
        <w:spacing w:before="10" w:line="276" w:lineRule="auto"/>
        <w:ind w:left="0" w:firstLine="567"/>
        <w:contextualSpacing w:val="0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14:paraId="4F2AE5FF" w14:textId="77777777" w:rsidR="00012B01" w:rsidRPr="00ED3107" w:rsidRDefault="00012B01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Пространственные представления и сенсорные способности:</w:t>
      </w:r>
    </w:p>
    <w:p w14:paraId="3BC65615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характеризовать форму предмета, конструкции;</w:t>
      </w:r>
    </w:p>
    <w:p w14:paraId="314560C5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14:paraId="4D9E3630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14:paraId="4991BA5C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14:paraId="76A73CFA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14:paraId="08DB2FB2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14:paraId="5BC1704B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обобщать форму составной конструкции;</w:t>
      </w:r>
    </w:p>
    <w:p w14:paraId="26FDC2AB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21D04B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абстрагировать образ реальности при построении плоской композиции;</w:t>
      </w:r>
    </w:p>
    <w:p w14:paraId="5C40B399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объектах;</w:t>
      </w:r>
    </w:p>
    <w:p w14:paraId="3936D338" w14:textId="77777777" w:rsidR="00012B01" w:rsidRPr="00ED3107" w:rsidRDefault="00012B01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870D4AC" w14:textId="77777777" w:rsidR="00012B01" w:rsidRPr="00ED3107" w:rsidRDefault="00012B01" w:rsidP="00282804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логические и исследовательские действия:</w:t>
      </w:r>
    </w:p>
    <w:p w14:paraId="4B9BB0B0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ED6207D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7A91900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D30FAAD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B0DAB58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6732969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5B085DD6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6B04B986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F4E4144" w14:textId="77777777" w:rsidR="00012B01" w:rsidRPr="00ED3107" w:rsidRDefault="00012B01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159A4864" w14:textId="77777777" w:rsidR="00012B01" w:rsidRPr="00ED3107" w:rsidRDefault="00012B01" w:rsidP="002B1F6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Работа с информацией:</w:t>
      </w:r>
    </w:p>
    <w:p w14:paraId="5AD7EE48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использовать электронные образовательные ресурсы;</w:t>
      </w:r>
    </w:p>
    <w:p w14:paraId="28DD24B6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уметь работать с электронными учебниками и учебными пособиями;</w:t>
      </w:r>
    </w:p>
    <w:p w14:paraId="46D62AD1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1355F75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79BC294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D846EA6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C95A9B3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соблюдать правила информационной безопасности при работе в сети Интернет.</w:t>
      </w:r>
    </w:p>
    <w:p w14:paraId="449C183C" w14:textId="77777777" w:rsidR="00012B01" w:rsidRPr="00ED3107" w:rsidRDefault="00012B01" w:rsidP="002B1F6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Овладение универсальными коммуникативными действиями</w:t>
      </w:r>
    </w:p>
    <w:p w14:paraId="335A9854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</w:t>
      </w:r>
    </w:p>
    <w:p w14:paraId="3592A2E3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557FA62C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D16B94F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BCFBE94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BCEF40E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D759115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4ADD975" w14:textId="77777777" w:rsidR="00012B01" w:rsidRPr="00ED3107" w:rsidRDefault="00012B01" w:rsidP="002B1F6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Овладение универсальными регулятивными действиями</w:t>
      </w:r>
    </w:p>
    <w:p w14:paraId="2BD656BC" w14:textId="77777777" w:rsidR="002B1F6F" w:rsidRPr="00ED3107" w:rsidRDefault="00012B01" w:rsidP="002B1F6F">
      <w:pPr>
        <w:spacing w:line="276" w:lineRule="auto"/>
        <w:ind w:firstLine="567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>Обучающиеся должны овладеть следующими действиями:</w:t>
      </w:r>
      <w:r w:rsidRPr="00ED3107">
        <w:rPr>
          <w:sz w:val="24"/>
          <w:szCs w:val="24"/>
        </w:rPr>
        <w:t xml:space="preserve"> </w:t>
      </w:r>
    </w:p>
    <w:p w14:paraId="5C7C438E" w14:textId="08CFED7C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26388790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соблюдать последовательность учебных действий при выполнении задания;</w:t>
      </w:r>
    </w:p>
    <w:p w14:paraId="61B56525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06F62160" w14:textId="77777777" w:rsidR="00012B01" w:rsidRPr="00ED3107" w:rsidRDefault="00012B01">
      <w:pPr>
        <w:pStyle w:val="a5"/>
        <w:numPr>
          <w:ilvl w:val="0"/>
          <w:numId w:val="86"/>
        </w:numPr>
        <w:spacing w:line="276" w:lineRule="auto"/>
        <w:rPr>
          <w:w w:val="115"/>
        </w:rPr>
      </w:pPr>
      <w:r w:rsidRPr="00ED3107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  <w:r w:rsidRPr="00ED3107">
        <w:rPr>
          <w:w w:val="115"/>
        </w:rPr>
        <w:t>.</w:t>
      </w:r>
    </w:p>
    <w:p w14:paraId="30FBCD02" w14:textId="682AA3A5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2D58E05D" w14:textId="45A41E29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425E495" w14:textId="0D23725B" w:rsidR="00575931" w:rsidRPr="00ED3107" w:rsidRDefault="00575931" w:rsidP="002B1F6F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Музыка</w:t>
      </w:r>
    </w:p>
    <w:p w14:paraId="6C0CAC54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14:paraId="3D3C0B3A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43877B86" w14:textId="7DCEBFAA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3F9A9A26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29186ECF" w14:textId="5D5DB9CE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95FCE39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0E9AC26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—устанавливать причинно-следственные связи в ситуациях музыкального восприятия и исполнения, делать выводы.</w:t>
      </w:r>
    </w:p>
    <w:p w14:paraId="012EB429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77C23A58" w14:textId="1484EBEC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1453DAD" w14:textId="7BC3B7E3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85BF709" w14:textId="0A72D091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B20B803" w14:textId="3B61670C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—проводить по предложенному плану опыт, несложное исследование по установлению особенностей предмета изучения и связей  между  музыкальными  объектами  и  явлениями (часть — целое, причина — следствие);</w:t>
      </w:r>
    </w:p>
    <w:p w14:paraId="41401738" w14:textId="2A9B493B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2C787CC" w14:textId="3732EE15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—прогнозировать возможное развитие музыкального процесса, эволюции культурных явлений в различных условиях.</w:t>
      </w:r>
    </w:p>
    <w:p w14:paraId="75E48F24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5C54427A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—выбирать источник получения информации;</w:t>
      </w:r>
    </w:p>
    <w:p w14:paraId="27871977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—согласно заданному алгоритму находить в предложенном источнике информацию, представленную в явном виде;</w:t>
      </w:r>
    </w:p>
    <w:p w14:paraId="04E8A73A" w14:textId="4EEC1743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C640A00" w14:textId="7184B7A0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54E0891A" w14:textId="77777777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—анализировать текстовую, видео-, графическую, звуковую, информацию в соответствии с учебной задачей;</w:t>
      </w:r>
    </w:p>
    <w:p w14:paraId="44F881E3" w14:textId="15699D83" w:rsidR="00012B01" w:rsidRPr="00ED3107" w:rsidRDefault="00012B01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—анализировать музыкальные тексты (акустические и  нотные) по предложенному учителем алгоритму;</w:t>
      </w:r>
    </w:p>
    <w:p w14:paraId="7FB0D711" w14:textId="3185FE3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—самостоятельно создавать схемы, таблицы для представления информации.</w:t>
      </w:r>
    </w:p>
    <w:p w14:paraId="3E37AAAD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Овладение универсальными коммуникативными действиями</w:t>
      </w:r>
    </w:p>
    <w:p w14:paraId="789B804B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Невербальная коммуникация:</w:t>
      </w:r>
    </w:p>
    <w:p w14:paraId="0095A819" w14:textId="626A84EF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85E7B76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—выступать перед публикой в качестве исполнителя музыки (соло или в коллективе);</w:t>
      </w:r>
    </w:p>
    <w:p w14:paraId="2BB31012" w14:textId="4E5904A0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F7C5C58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8E87D16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Вербальная коммуникация:</w:t>
      </w:r>
    </w:p>
    <w:p w14:paraId="3A13A965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—воспринимать и формулировать суждения, выражать эмоции в соответствии с целями и условиями общения в знакомой среде;</w:t>
      </w:r>
    </w:p>
    <w:p w14:paraId="1F56552B" w14:textId="287D0C3B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—проявлять уважительное отношение к собеседнику, соблюдать правила ведения диалога и дискуссии;</w:t>
      </w:r>
    </w:p>
    <w:p w14:paraId="4E0E256B" w14:textId="35DC7B0F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—признавать возможность существования разных точек зрения;</w:t>
      </w:r>
    </w:p>
    <w:p w14:paraId="0FBE48B3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—корректно и аргументированно высказывать своё мнение;</w:t>
      </w:r>
    </w:p>
    <w:p w14:paraId="11F7B1CE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—строить речевое высказывание в соответствии с поставленной задачей;</w:t>
      </w:r>
    </w:p>
    <w:p w14:paraId="666CD6D8" w14:textId="7F41BE13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—создавать устные и письменные тексты (описание, рассуждение, повествование);</w:t>
      </w:r>
    </w:p>
    <w:p w14:paraId="787B0058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—готовить небольшие публичные выступления;</w:t>
      </w:r>
    </w:p>
    <w:p w14:paraId="21C9350B" w14:textId="7EC7ADBE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—подбирать иллюстративный материал (рисунки, фото, плакаты) к тексту выступления.</w:t>
      </w:r>
    </w:p>
    <w:p w14:paraId="3210BE51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Совместная деятельность (сотрудничество):</w:t>
      </w:r>
    </w:p>
    <w:p w14:paraId="4761E9A4" w14:textId="357F83EA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—стремиться к объединению усилий,  эмоциональной  эмпатии в ситуациях совместного восприятия, исполнения музыки;</w:t>
      </w:r>
    </w:p>
    <w:p w14:paraId="4248F3B6" w14:textId="2EF26291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—переключаться между различными формами коллективной, групповой и индивидуальной работы при решении конкре</w:t>
      </w:r>
      <w:r w:rsidR="002B1F6F" w:rsidRPr="00ED3107">
        <w:rPr>
          <w:rFonts w:cs="Times New Roman"/>
          <w:sz w:val="24"/>
          <w:szCs w:val="24"/>
        </w:rPr>
        <w:t>т</w:t>
      </w:r>
      <w:r w:rsidRPr="00ED3107">
        <w:rPr>
          <w:rFonts w:cs="Times New Roman"/>
          <w:sz w:val="24"/>
          <w:szCs w:val="24"/>
        </w:rPr>
        <w:t>ной проблемы, выбирать наиболее эффективные формы взаимодействия при решении поставленной задачи;</w:t>
      </w:r>
    </w:p>
    <w:p w14:paraId="03BA7007" w14:textId="2932CDE0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2686708" w14:textId="7FFE6CB0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lastRenderedPageBreak/>
        <w:t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A455103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—ответственно выполнять свою часть работы; оценивать свой вклад в общий результат;</w:t>
      </w:r>
    </w:p>
    <w:p w14:paraId="70418EEB" w14:textId="3AD98EE9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—выполнять совместные проектные, творческие задания с опорой на предложенные образцы.</w:t>
      </w:r>
    </w:p>
    <w:p w14:paraId="1E14BB5E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Овладение универсальными регулятивными действиями</w:t>
      </w:r>
    </w:p>
    <w:p w14:paraId="1C64D181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Самоорганизация:</w:t>
      </w:r>
    </w:p>
    <w:p w14:paraId="62C5F8DC" w14:textId="78B4A6F3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—планировать действия по решению учебной задачи для получения результата;</w:t>
      </w:r>
    </w:p>
    <w:p w14:paraId="5FE8F633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—выстраивать последовательность выбранных действий.</w:t>
      </w:r>
    </w:p>
    <w:p w14:paraId="0739DA0C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Самоконтроль:</w:t>
      </w:r>
    </w:p>
    <w:p w14:paraId="516EB7D4" w14:textId="7E4BA8EC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—устанавливать причины успеха/неудач учебной деятельн</w:t>
      </w:r>
      <w:r w:rsidR="007E0AEF" w:rsidRPr="00ED3107">
        <w:rPr>
          <w:rFonts w:cs="Times New Roman"/>
          <w:sz w:val="24"/>
          <w:szCs w:val="24"/>
        </w:rPr>
        <w:t>о</w:t>
      </w:r>
      <w:r w:rsidRPr="00ED3107">
        <w:rPr>
          <w:rFonts w:cs="Times New Roman"/>
          <w:sz w:val="24"/>
          <w:szCs w:val="24"/>
        </w:rPr>
        <w:t>сти;</w:t>
      </w:r>
    </w:p>
    <w:p w14:paraId="1F8F2612" w14:textId="77777777" w:rsidR="00282804" w:rsidRPr="00ED3107" w:rsidRDefault="00282804" w:rsidP="002B1F6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—корректировать свои учебные действия для преодоления ошибок.</w:t>
      </w:r>
    </w:p>
    <w:p w14:paraId="78958ADB" w14:textId="1BFCD9B0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E37FE97" w14:textId="47D534F4" w:rsidR="00575931" w:rsidRPr="00ED3107" w:rsidRDefault="00575931" w:rsidP="007E0AEF">
      <w:pPr>
        <w:spacing w:line="276" w:lineRule="auto"/>
        <w:ind w:right="29" w:firstLine="567"/>
        <w:jc w:val="center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Технология</w:t>
      </w:r>
    </w:p>
    <w:p w14:paraId="4DD3DA39" w14:textId="77777777" w:rsidR="00282804" w:rsidRPr="00ED3107" w:rsidRDefault="00282804" w:rsidP="007E0AEF">
      <w:pPr>
        <w:spacing w:line="276" w:lineRule="auto"/>
        <w:ind w:firstLine="567"/>
        <w:rPr>
          <w:b/>
          <w:bCs/>
          <w:sz w:val="24"/>
          <w:szCs w:val="24"/>
        </w:rPr>
      </w:pPr>
      <w:bookmarkStart w:id="82" w:name="_Toc110590697"/>
      <w:r w:rsidRPr="00ED3107">
        <w:rPr>
          <w:b/>
          <w:bCs/>
          <w:sz w:val="24"/>
          <w:szCs w:val="24"/>
        </w:rPr>
        <w:t>Познавательные УУД:</w:t>
      </w:r>
      <w:bookmarkEnd w:id="82"/>
    </w:p>
    <w:p w14:paraId="5367AB4D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B2386B5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2CF3B083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сравнивать группы объектов/изделий, выделять в них общее и различия;</w:t>
      </w:r>
    </w:p>
    <w:p w14:paraId="1BC75481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9019435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5C9F89B2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F7266B3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2DAD698" w14:textId="77777777" w:rsidR="00282804" w:rsidRPr="00ED3107" w:rsidRDefault="00282804" w:rsidP="007E0AEF">
      <w:pPr>
        <w:spacing w:line="276" w:lineRule="auto"/>
        <w:ind w:firstLine="567"/>
        <w:rPr>
          <w:b/>
          <w:bCs/>
          <w:sz w:val="24"/>
          <w:szCs w:val="24"/>
        </w:rPr>
      </w:pPr>
      <w:bookmarkStart w:id="83" w:name="_Toc110590698"/>
      <w:r w:rsidRPr="00ED3107">
        <w:rPr>
          <w:b/>
          <w:bCs/>
          <w:sz w:val="24"/>
          <w:szCs w:val="24"/>
        </w:rPr>
        <w:t>Работа с информацией:</w:t>
      </w:r>
      <w:bookmarkEnd w:id="83"/>
    </w:p>
    <w:p w14:paraId="7067388B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2F11698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35FCA6DA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899C6AC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E678747" w14:textId="77777777" w:rsidR="00282804" w:rsidRPr="00ED3107" w:rsidRDefault="00282804" w:rsidP="007E0AEF">
      <w:pPr>
        <w:spacing w:line="276" w:lineRule="auto"/>
        <w:ind w:firstLine="567"/>
        <w:rPr>
          <w:b/>
          <w:bCs/>
          <w:sz w:val="24"/>
          <w:szCs w:val="24"/>
        </w:rPr>
      </w:pPr>
      <w:bookmarkStart w:id="84" w:name="_Toc110590699"/>
      <w:r w:rsidRPr="00ED3107">
        <w:rPr>
          <w:b/>
          <w:bCs/>
          <w:sz w:val="24"/>
          <w:szCs w:val="24"/>
        </w:rPr>
        <w:lastRenderedPageBreak/>
        <w:t>Коммуникативные УУД:</w:t>
      </w:r>
      <w:bookmarkEnd w:id="84"/>
    </w:p>
    <w:p w14:paraId="1F8F9E41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63B6F8E1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D76C4B3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064F59F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объяснять последовательность совершаемых действий при создании изделия.</w:t>
      </w:r>
    </w:p>
    <w:p w14:paraId="4C2FB27F" w14:textId="77777777" w:rsidR="00282804" w:rsidRPr="00ED3107" w:rsidRDefault="00282804" w:rsidP="007E0AEF">
      <w:pPr>
        <w:spacing w:line="276" w:lineRule="auto"/>
        <w:ind w:firstLine="567"/>
        <w:rPr>
          <w:b/>
          <w:bCs/>
          <w:sz w:val="24"/>
          <w:szCs w:val="24"/>
        </w:rPr>
      </w:pPr>
      <w:bookmarkStart w:id="85" w:name="_Toc110590700"/>
      <w:r w:rsidRPr="00ED3107">
        <w:rPr>
          <w:b/>
          <w:bCs/>
          <w:sz w:val="24"/>
          <w:szCs w:val="24"/>
        </w:rPr>
        <w:t>Регулятивные УУД:</w:t>
      </w:r>
      <w:bookmarkEnd w:id="85"/>
    </w:p>
    <w:p w14:paraId="5CDF94E4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5FD81B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выполнять правила безопасности труда при выполнении работы;</w:t>
      </w:r>
    </w:p>
    <w:p w14:paraId="5FF23F26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планировать работу, соотносить свои действия с поставленной целью;</w:t>
      </w:r>
    </w:p>
    <w:p w14:paraId="6B6D8F9C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52B48B5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48913D77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проявлять волевую саморегуляцию при выполнении работы.</w:t>
      </w:r>
    </w:p>
    <w:p w14:paraId="06EFE5C9" w14:textId="77777777" w:rsidR="00282804" w:rsidRPr="00ED3107" w:rsidRDefault="00282804" w:rsidP="007E0AEF">
      <w:pPr>
        <w:spacing w:line="276" w:lineRule="auto"/>
        <w:ind w:firstLine="567"/>
        <w:rPr>
          <w:b/>
          <w:bCs/>
          <w:sz w:val="24"/>
          <w:szCs w:val="24"/>
        </w:rPr>
      </w:pPr>
      <w:bookmarkStart w:id="86" w:name="_Toc110590701"/>
      <w:r w:rsidRPr="00ED3107">
        <w:rPr>
          <w:b/>
          <w:bCs/>
          <w:sz w:val="24"/>
          <w:szCs w:val="24"/>
        </w:rPr>
        <w:t>Совместная деятельность:</w:t>
      </w:r>
      <w:bookmarkEnd w:id="86"/>
    </w:p>
    <w:p w14:paraId="3C4F048B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3E6E2F00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240DD90F" w14:textId="77777777" w:rsidR="00282804" w:rsidRPr="00ED3107" w:rsidRDefault="00282804">
      <w:pPr>
        <w:pStyle w:val="a5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595D46E9" w14:textId="6A76436A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605337D" w14:textId="20953786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177FE5DA" w14:textId="20A18B54" w:rsidR="00575931" w:rsidRPr="00ED3107" w:rsidRDefault="00575931" w:rsidP="00282804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706AD2A8" w14:textId="164343CD" w:rsidR="00575931" w:rsidRPr="00ED3107" w:rsidRDefault="00575931" w:rsidP="007E0AEF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Физическая культура</w:t>
      </w:r>
    </w:p>
    <w:p w14:paraId="3448315A" w14:textId="26E7757D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окончании </w:t>
      </w:r>
      <w:r w:rsidRPr="00ED3107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первого года обучения</w:t>
      </w: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509A1D2A" w14:textId="77777777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</w:t>
      </w:r>
      <w:r w:rsidRPr="00ED310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5DBB6F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7DEC6FBB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7287540A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4CAFEE41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14541FBD" w14:textId="77777777" w:rsidR="00282804" w:rsidRPr="00ED3107" w:rsidRDefault="00282804" w:rsidP="00282804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коммуникативные УУД: </w:t>
      </w:r>
    </w:p>
    <w:p w14:paraId="7A524D41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14:paraId="426AAE46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11AC906B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242D1C4F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71A3C874" w14:textId="77777777" w:rsidR="00282804" w:rsidRPr="00ED3107" w:rsidRDefault="00282804" w:rsidP="00282804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334E0E77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548DBCAD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5C8C23B2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14:paraId="07423E42" w14:textId="77777777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окончании </w:t>
      </w:r>
      <w:r w:rsidRPr="00ED3107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второго года обучения</w:t>
      </w: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135B0E3F" w14:textId="77777777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УУД:</w:t>
      </w: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5E5E3FE" w14:textId="2C1D2F53" w:rsidR="00282804" w:rsidRPr="00ED3107" w:rsidRDefault="00282804">
      <w:pPr>
        <w:pStyle w:val="a5"/>
        <w:numPr>
          <w:ilvl w:val="0"/>
          <w:numId w:val="88"/>
        </w:numPr>
        <w:tabs>
          <w:tab w:val="left" w:pos="1272"/>
        </w:tabs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характеризовать понятие «физические качества», называть физические</w:t>
      </w:r>
    </w:p>
    <w:p w14:paraId="6ECD87E1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понимать связь между закаливающими процедурами и укреплением здоровья;</w:t>
      </w:r>
    </w:p>
    <w:p w14:paraId="5DE2C76F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6009E189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761E3A67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00B3885E" w14:textId="77777777" w:rsidR="00282804" w:rsidRPr="00ED3107" w:rsidRDefault="00282804" w:rsidP="00282804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коммуникативные УУД: </w:t>
      </w:r>
    </w:p>
    <w:p w14:paraId="028336E0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7EDCCFBE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781AA357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</w:r>
    </w:p>
    <w:p w14:paraId="30F9471A" w14:textId="77777777" w:rsidR="00282804" w:rsidRPr="00ED3107" w:rsidRDefault="00282804" w:rsidP="00282804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66298C15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62EFE116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279AF291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7E587BE4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контролировать соответствие двигательных действий правилам подвижных игр, </w:t>
      </w:r>
      <w:r w:rsidRPr="00ED310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проявлять эмоциональную сдержанность при возникновении ошибок. </w:t>
      </w:r>
    </w:p>
    <w:p w14:paraId="2395C427" w14:textId="77777777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окончании </w:t>
      </w:r>
      <w:r w:rsidRPr="00ED3107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третьего года обучения</w:t>
      </w: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4392DC6B" w14:textId="77777777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УУД:</w:t>
      </w: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1EBCF3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1D318E85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11354223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4336E692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2C384F2C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14:paraId="0742268D" w14:textId="77777777" w:rsidR="00282804" w:rsidRPr="00ED3107" w:rsidRDefault="00282804" w:rsidP="00282804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коммуникативные УУД: </w:t>
      </w:r>
    </w:p>
    <w:p w14:paraId="0FCDA15A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</w:r>
    </w:p>
    <w:p w14:paraId="5EB3C107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31010063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0E789D73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443D0331" w14:textId="77777777" w:rsidR="00282804" w:rsidRPr="00ED3107" w:rsidRDefault="00282804" w:rsidP="00282804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73B05467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4EA2D8F2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58699A8C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665AD682" w14:textId="77777777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окончанию </w:t>
      </w:r>
      <w:r w:rsidRPr="00ED3107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четвёртого года обучения</w:t>
      </w: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45E41769" w14:textId="77777777" w:rsidR="00282804" w:rsidRPr="00ED3107" w:rsidRDefault="00282804" w:rsidP="00282804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УУД:</w:t>
      </w:r>
      <w:r w:rsidRPr="00ED31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5A62FD58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229E0FE2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6AD3B6C" w14:textId="1800170C" w:rsidR="00282804" w:rsidRPr="00ED3107" w:rsidRDefault="00282804">
      <w:pPr>
        <w:pStyle w:val="a5"/>
        <w:numPr>
          <w:ilvl w:val="0"/>
          <w:numId w:val="88"/>
        </w:numPr>
        <w:tabs>
          <w:tab w:val="left" w:pos="1272"/>
        </w:tabs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объединять физические упражнения по их целевому предназначению:</w:t>
      </w:r>
    </w:p>
    <w:p w14:paraId="28DC6678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на профилактику нарушения осанки, развитие силы, быстроты и выносливости; </w:t>
      </w:r>
    </w:p>
    <w:p w14:paraId="2A53DC2B" w14:textId="77777777" w:rsidR="00282804" w:rsidRPr="00ED3107" w:rsidRDefault="00282804">
      <w:pPr>
        <w:pStyle w:val="body"/>
        <w:numPr>
          <w:ilvl w:val="0"/>
          <w:numId w:val="88"/>
        </w:numPr>
        <w:spacing w:line="276" w:lineRule="auto"/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коммуникативные УУД: </w:t>
      </w:r>
    </w:p>
    <w:p w14:paraId="6E32178A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12BDF2A3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lastRenderedPageBreak/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14:paraId="1C12011A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79C10A86" w14:textId="77777777" w:rsidR="00282804" w:rsidRPr="00ED3107" w:rsidRDefault="00282804" w:rsidP="00282804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ED3107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7DBDACD7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709C9F2D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439370EA" w14:textId="77777777" w:rsidR="00282804" w:rsidRPr="00ED3107" w:rsidRDefault="00282804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14:paraId="5680DE48" w14:textId="5C8CEB94" w:rsidR="00282804" w:rsidRPr="00ED3107" w:rsidRDefault="00282804" w:rsidP="00282804">
      <w:pPr>
        <w:tabs>
          <w:tab w:val="left" w:pos="1272"/>
        </w:tabs>
        <w:rPr>
          <w:rFonts w:cs="Times New Roman"/>
          <w:sz w:val="24"/>
          <w:szCs w:val="24"/>
        </w:rPr>
      </w:pPr>
    </w:p>
    <w:p w14:paraId="3267415A" w14:textId="77777777" w:rsidR="005C54AF" w:rsidRPr="00ED3107" w:rsidRDefault="005C54AF" w:rsidP="005C54A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КУРСЫ ВНЕУРОЧНОЙ ДЕЯТЕЛЬНОСТИ</w:t>
      </w:r>
    </w:p>
    <w:p w14:paraId="3E42F7CE" w14:textId="77777777" w:rsidR="005C54AF" w:rsidRPr="00ED3107" w:rsidRDefault="005C54AF" w:rsidP="005C54AF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 </w:t>
      </w:r>
    </w:p>
    <w:p w14:paraId="47B0A865" w14:textId="06BC3799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14:paraId="5F39014F" w14:textId="77777777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1) базовые логические действия:</w:t>
      </w:r>
    </w:p>
    <w:p w14:paraId="28F40CA4" w14:textId="77777777" w:rsidR="005C54AF" w:rsidRPr="00ED3107" w:rsidRDefault="005C54AF">
      <w:pPr>
        <w:pStyle w:val="a5"/>
        <w:numPr>
          <w:ilvl w:val="0"/>
          <w:numId w:val="8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3595BA5C" w14:textId="77777777" w:rsidR="005C54AF" w:rsidRPr="00ED3107" w:rsidRDefault="005C54AF">
      <w:pPr>
        <w:pStyle w:val="a5"/>
        <w:numPr>
          <w:ilvl w:val="0"/>
          <w:numId w:val="8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объединять части объекта (объекты) по определенному признаку;</w:t>
      </w:r>
    </w:p>
    <w:p w14:paraId="4C1B1989" w14:textId="77777777" w:rsidR="005C54AF" w:rsidRPr="00ED3107" w:rsidRDefault="005C54AF">
      <w:pPr>
        <w:pStyle w:val="a5"/>
        <w:numPr>
          <w:ilvl w:val="0"/>
          <w:numId w:val="8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46AF8CDD" w14:textId="77777777" w:rsidR="005C54AF" w:rsidRPr="00ED3107" w:rsidRDefault="005C54AF">
      <w:pPr>
        <w:pStyle w:val="a5"/>
        <w:numPr>
          <w:ilvl w:val="0"/>
          <w:numId w:val="8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7BBC9EF" w14:textId="77777777" w:rsidR="005C54AF" w:rsidRPr="00ED3107" w:rsidRDefault="005C54AF">
      <w:pPr>
        <w:pStyle w:val="a5"/>
        <w:numPr>
          <w:ilvl w:val="0"/>
          <w:numId w:val="8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A3EB2E2" w14:textId="77777777" w:rsidR="005C54AF" w:rsidRPr="00ED3107" w:rsidRDefault="005C54AF">
      <w:pPr>
        <w:pStyle w:val="a5"/>
        <w:numPr>
          <w:ilvl w:val="0"/>
          <w:numId w:val="89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326178DF" w14:textId="77777777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2) базовые исследовательские действия:</w:t>
      </w:r>
    </w:p>
    <w:p w14:paraId="6066C4A6" w14:textId="77777777" w:rsidR="005C54AF" w:rsidRPr="00ED3107" w:rsidRDefault="005C54AF">
      <w:pPr>
        <w:pStyle w:val="a5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192F2A3" w14:textId="77777777" w:rsidR="005C54AF" w:rsidRPr="00ED3107" w:rsidRDefault="005C54AF">
      <w:pPr>
        <w:pStyle w:val="a5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5D734B5A" w14:textId="77777777" w:rsidR="005C54AF" w:rsidRPr="00ED3107" w:rsidRDefault="005C54AF">
      <w:pPr>
        <w:pStyle w:val="a5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B1EAA5E" w14:textId="77777777" w:rsidR="005C54AF" w:rsidRPr="00ED3107" w:rsidRDefault="005C54AF">
      <w:pPr>
        <w:pStyle w:val="a5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527A967D" w14:textId="77777777" w:rsidR="005C54AF" w:rsidRPr="00ED3107" w:rsidRDefault="005C54AF">
      <w:pPr>
        <w:pStyle w:val="a5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3EC180B" w14:textId="77777777" w:rsidR="005C54AF" w:rsidRPr="00ED3107" w:rsidRDefault="005C54AF">
      <w:pPr>
        <w:pStyle w:val="a5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36347A5" w14:textId="77777777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3) работа с информацией:</w:t>
      </w:r>
    </w:p>
    <w:p w14:paraId="22C06321" w14:textId="77777777" w:rsidR="005C54AF" w:rsidRPr="00ED3107" w:rsidRDefault="005C54AF">
      <w:pPr>
        <w:pStyle w:val="a5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выбирать источник получения информации;</w:t>
      </w:r>
    </w:p>
    <w:p w14:paraId="49A7A8D4" w14:textId="77777777" w:rsidR="005C54AF" w:rsidRPr="00ED3107" w:rsidRDefault="005C54AF">
      <w:pPr>
        <w:pStyle w:val="a5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40049D90" w14:textId="77777777" w:rsidR="005C54AF" w:rsidRPr="00ED3107" w:rsidRDefault="005C54AF">
      <w:pPr>
        <w:pStyle w:val="a5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0C1D8145" w14:textId="77777777" w:rsidR="005C54AF" w:rsidRPr="00ED3107" w:rsidRDefault="005C54AF">
      <w:pPr>
        <w:pStyle w:val="a5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2F4F361" w14:textId="77777777" w:rsidR="005C54AF" w:rsidRPr="00ED3107" w:rsidRDefault="005C54AF">
      <w:pPr>
        <w:pStyle w:val="a5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6A29BCBB" w14:textId="77777777" w:rsidR="005C54AF" w:rsidRPr="00ED3107" w:rsidRDefault="005C54AF">
      <w:pPr>
        <w:pStyle w:val="a5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14:paraId="5E3A52BC" w14:textId="66C50366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14:paraId="7E84D959" w14:textId="77777777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1) общение:</w:t>
      </w:r>
    </w:p>
    <w:p w14:paraId="4993307B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B7AFFB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57E70D18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признавать возможность существования разных точек зрения;</w:t>
      </w:r>
    </w:p>
    <w:p w14:paraId="55EE348C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корректно и аргументированно высказывать свое мнение;</w:t>
      </w:r>
    </w:p>
    <w:p w14:paraId="2E62CF1A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строить речевое высказывание в соответствии с поставленной задачей;</w:t>
      </w:r>
    </w:p>
    <w:p w14:paraId="1FAFF608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3C7E65BA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готовить небольшие публичные выступления;</w:t>
      </w:r>
    </w:p>
    <w:p w14:paraId="58115BB9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2CF8A92A" w14:textId="77777777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2) совместная деятельность:</w:t>
      </w:r>
    </w:p>
    <w:p w14:paraId="5A7E8BBE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3C3EFE9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ED78919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проявлять готовность руководить, выполнять поручения, подчиняться;</w:t>
      </w:r>
    </w:p>
    <w:p w14:paraId="3DB35A8D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ответственно выполнять свою часть работы;</w:t>
      </w:r>
    </w:p>
    <w:p w14:paraId="24A59E3A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оценивать свой вклад в общий результат;</w:t>
      </w:r>
    </w:p>
    <w:p w14:paraId="00B3EA18" w14:textId="77777777" w:rsidR="005C54AF" w:rsidRPr="00ED3107" w:rsidRDefault="005C54AF">
      <w:pPr>
        <w:pStyle w:val="a5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14:paraId="11285817" w14:textId="7D9AD7FD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14:paraId="53C814C4" w14:textId="77777777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1) самоорганизация:</w:t>
      </w:r>
    </w:p>
    <w:p w14:paraId="3DD18133" w14:textId="77777777" w:rsidR="005C54AF" w:rsidRPr="00ED3107" w:rsidRDefault="005C54AF">
      <w:pPr>
        <w:pStyle w:val="a5"/>
        <w:numPr>
          <w:ilvl w:val="0"/>
          <w:numId w:val="9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29566988" w14:textId="77777777" w:rsidR="005C54AF" w:rsidRPr="00ED3107" w:rsidRDefault="005C54AF" w:rsidP="005C54AF">
      <w:pPr>
        <w:spacing w:line="276" w:lineRule="auto"/>
        <w:ind w:firstLine="567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2) самоконтроль:</w:t>
      </w:r>
    </w:p>
    <w:p w14:paraId="731B3E60" w14:textId="77777777" w:rsidR="005C54AF" w:rsidRPr="00ED3107" w:rsidRDefault="005C54AF">
      <w:pPr>
        <w:pStyle w:val="a5"/>
        <w:numPr>
          <w:ilvl w:val="0"/>
          <w:numId w:val="9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устанавливать причины успеха/неудач учебной деятельности;</w:t>
      </w:r>
    </w:p>
    <w:p w14:paraId="7734DD03" w14:textId="77777777" w:rsidR="005C54AF" w:rsidRPr="00ED3107" w:rsidRDefault="005C54AF">
      <w:pPr>
        <w:pStyle w:val="a5"/>
        <w:numPr>
          <w:ilvl w:val="0"/>
          <w:numId w:val="9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корректировать свои учебные действия для преодоления ошибок.</w:t>
      </w:r>
    </w:p>
    <w:p w14:paraId="25366256" w14:textId="4D6BB74D" w:rsidR="005C54AF" w:rsidRPr="00ED3107" w:rsidRDefault="005C54AF" w:rsidP="00282804">
      <w:pPr>
        <w:tabs>
          <w:tab w:val="left" w:pos="1272"/>
        </w:tabs>
        <w:rPr>
          <w:rFonts w:cs="Times New Roman"/>
          <w:sz w:val="24"/>
          <w:szCs w:val="24"/>
        </w:rPr>
      </w:pPr>
    </w:p>
    <w:p w14:paraId="3A7CBB0C" w14:textId="77777777" w:rsidR="002C70BD" w:rsidRPr="00ED3107" w:rsidRDefault="002C70BD" w:rsidP="002C70BD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5E209246" w14:textId="1D241A91" w:rsidR="002C70BD" w:rsidRPr="00ED3107" w:rsidRDefault="002C70BD" w:rsidP="002C70BD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7" w:name="_Toc112855540"/>
      <w:r w:rsidRPr="00ED3107">
        <w:rPr>
          <w:rFonts w:ascii="Times New Roman" w:hAnsi="Times New Roman" w:cs="Times New Roman"/>
          <w:color w:val="auto"/>
          <w:sz w:val="22"/>
          <w:szCs w:val="22"/>
        </w:rPr>
        <w:t>Характеристика универсальных учебных действий</w:t>
      </w:r>
      <w:bookmarkEnd w:id="87"/>
    </w:p>
    <w:p w14:paraId="0D1BFD4D" w14:textId="05D13789" w:rsidR="002C70BD" w:rsidRPr="00ED3107" w:rsidRDefault="002C70BD" w:rsidP="002C70BD"/>
    <w:p w14:paraId="3467B379" w14:textId="77777777" w:rsidR="002C70BD" w:rsidRPr="00ED3107" w:rsidRDefault="002C70BD" w:rsidP="002C70BD">
      <w:pPr>
        <w:spacing w:line="276" w:lineRule="auto"/>
        <w:ind w:firstLine="567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lastRenderedPageBreak/>
        <w:t>Познавательные универсальные учебные действия</w:t>
      </w:r>
      <w:r w:rsidRPr="00ED3107">
        <w:rPr>
          <w:sz w:val="24"/>
          <w:szCs w:val="24"/>
        </w:rPr>
        <w:t xml:space="preserve"> представляют совокупность операций, участвующих в учебно-познавательной деятельности. К ним относятся:</w:t>
      </w:r>
    </w:p>
    <w:p w14:paraId="095CF16B" w14:textId="77777777" w:rsidR="002C70BD" w:rsidRPr="00ED3107" w:rsidRDefault="002C70BD">
      <w:pPr>
        <w:pStyle w:val="a5"/>
        <w:numPr>
          <w:ilvl w:val="0"/>
          <w:numId w:val="9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14:paraId="4DA63BC9" w14:textId="77777777" w:rsidR="002C70BD" w:rsidRPr="00ED3107" w:rsidRDefault="002C70BD">
      <w:pPr>
        <w:pStyle w:val="a5"/>
        <w:numPr>
          <w:ilvl w:val="0"/>
          <w:numId w:val="9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логические операции (сравнение, анализ, обобщение, классификация, сериация);</w:t>
      </w:r>
    </w:p>
    <w:p w14:paraId="7D506469" w14:textId="77777777" w:rsidR="002C70BD" w:rsidRPr="00ED3107" w:rsidRDefault="002C70BD">
      <w:pPr>
        <w:pStyle w:val="a5"/>
        <w:numPr>
          <w:ilvl w:val="0"/>
          <w:numId w:val="9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</w:t>
      </w:r>
    </w:p>
    <w:p w14:paraId="1028FA8C" w14:textId="77777777" w:rsidR="002C70BD" w:rsidRPr="00ED3107" w:rsidRDefault="002C70BD" w:rsidP="002C70BD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</w:t>
      </w:r>
    </w:p>
    <w:p w14:paraId="0F207DA4" w14:textId="77777777" w:rsidR="002C70BD" w:rsidRPr="00ED3107" w:rsidRDefault="002C70BD" w:rsidP="002C70BD">
      <w:pPr>
        <w:spacing w:line="276" w:lineRule="auto"/>
        <w:ind w:firstLine="567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>Коммуникативные универсальные учебные действия</w:t>
      </w:r>
      <w:r w:rsidRPr="00ED3107">
        <w:rPr>
          <w:sz w:val="24"/>
          <w:szCs w:val="24"/>
        </w:rPr>
        <w:t xml:space="preserve">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 ФГОС НОО коммуникативные УУД характеризуются четырьмя группами учебных операций, обеспечивающих:</w:t>
      </w:r>
    </w:p>
    <w:p w14:paraId="6C80B991" w14:textId="77777777" w:rsidR="002C70BD" w:rsidRPr="00ED3107" w:rsidRDefault="002C70BD">
      <w:pPr>
        <w:pStyle w:val="a5"/>
        <w:numPr>
          <w:ilvl w:val="0"/>
          <w:numId w:val="9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смысловое чтение текстов разных жанров, типов, назначений; аналитическую текстовую деятельность с ними;</w:t>
      </w:r>
    </w:p>
    <w:p w14:paraId="215BEA56" w14:textId="77777777" w:rsidR="002C70BD" w:rsidRPr="00ED3107" w:rsidRDefault="002C70BD">
      <w:pPr>
        <w:pStyle w:val="a5"/>
        <w:numPr>
          <w:ilvl w:val="0"/>
          <w:numId w:val="9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14:paraId="5E39A60E" w14:textId="77777777" w:rsidR="002C70BD" w:rsidRPr="00ED3107" w:rsidRDefault="002C70BD">
      <w:pPr>
        <w:pStyle w:val="a5"/>
        <w:numPr>
          <w:ilvl w:val="0"/>
          <w:numId w:val="9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14:paraId="64A4457E" w14:textId="77777777" w:rsidR="002C70BD" w:rsidRPr="00ED3107" w:rsidRDefault="002C70BD">
      <w:pPr>
        <w:pStyle w:val="a5"/>
        <w:numPr>
          <w:ilvl w:val="0"/>
          <w:numId w:val="9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14:paraId="0D0AEDE2" w14:textId="77777777" w:rsidR="002C70BD" w:rsidRPr="00ED3107" w:rsidRDefault="002C70BD" w:rsidP="002C70BD">
      <w:pPr>
        <w:spacing w:line="276" w:lineRule="auto"/>
        <w:ind w:firstLine="567"/>
        <w:rPr>
          <w:sz w:val="24"/>
          <w:szCs w:val="24"/>
        </w:rPr>
      </w:pPr>
      <w:r w:rsidRPr="00ED3107">
        <w:rPr>
          <w:b/>
          <w:bCs/>
          <w:sz w:val="24"/>
          <w:szCs w:val="24"/>
        </w:rPr>
        <w:t>Регулятивные универсальные учебные действия</w:t>
      </w:r>
      <w:r w:rsidRPr="00ED3107">
        <w:rPr>
          <w:sz w:val="24"/>
          <w:szCs w:val="24"/>
        </w:rPr>
        <w:t xml:space="preserve">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</w:t>
      </w:r>
    </w:p>
    <w:p w14:paraId="7754BB49" w14:textId="77777777" w:rsidR="002C70BD" w:rsidRPr="00ED3107" w:rsidRDefault="002C70BD">
      <w:pPr>
        <w:pStyle w:val="a5"/>
        <w:numPr>
          <w:ilvl w:val="0"/>
          <w:numId w:val="9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принимать и удерживать учебную задачу;</w:t>
      </w:r>
    </w:p>
    <w:p w14:paraId="08A1C49A" w14:textId="77777777" w:rsidR="002C70BD" w:rsidRPr="00ED3107" w:rsidRDefault="002C70BD">
      <w:pPr>
        <w:pStyle w:val="a5"/>
        <w:numPr>
          <w:ilvl w:val="0"/>
          <w:numId w:val="9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планировать её решение;</w:t>
      </w:r>
    </w:p>
    <w:p w14:paraId="40FFFCC5" w14:textId="77777777" w:rsidR="002C70BD" w:rsidRPr="00ED3107" w:rsidRDefault="002C70BD">
      <w:pPr>
        <w:pStyle w:val="a5"/>
        <w:numPr>
          <w:ilvl w:val="0"/>
          <w:numId w:val="9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контролировать полученный результат деятельности;</w:t>
      </w:r>
    </w:p>
    <w:p w14:paraId="3790ED94" w14:textId="77777777" w:rsidR="002C70BD" w:rsidRPr="00ED3107" w:rsidRDefault="002C70BD">
      <w:pPr>
        <w:pStyle w:val="a5"/>
        <w:numPr>
          <w:ilvl w:val="0"/>
          <w:numId w:val="9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контролировать процесс деятельности, его соответствие выбранному способу;</w:t>
      </w:r>
    </w:p>
    <w:p w14:paraId="4DF722B4" w14:textId="77777777" w:rsidR="002C70BD" w:rsidRPr="00ED3107" w:rsidRDefault="002C70BD">
      <w:pPr>
        <w:pStyle w:val="a5"/>
        <w:numPr>
          <w:ilvl w:val="0"/>
          <w:numId w:val="9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предвидеть (прогнозировать) трудности и ошибки при решении данной учебной задачи;</w:t>
      </w:r>
    </w:p>
    <w:p w14:paraId="1CFB285D" w14:textId="77777777" w:rsidR="002C70BD" w:rsidRPr="00ED3107" w:rsidRDefault="002C70BD">
      <w:pPr>
        <w:pStyle w:val="a5"/>
        <w:numPr>
          <w:ilvl w:val="0"/>
          <w:numId w:val="96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корректировать при необходимости процесс деятельности. Важной составляющей регулятивных универсальных действий являются операции, определяющие способность </w:t>
      </w:r>
      <w:r w:rsidRPr="00ED3107">
        <w:rPr>
          <w:sz w:val="24"/>
          <w:szCs w:val="24"/>
        </w:rPr>
        <w:lastRenderedPageBreak/>
        <w:t>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14:paraId="29F9FBCF" w14:textId="77777777" w:rsidR="00663034" w:rsidRPr="00ED3107" w:rsidRDefault="00663034" w:rsidP="00663034">
      <w:pPr>
        <w:pStyle w:val="af0"/>
        <w:spacing w:line="276" w:lineRule="auto"/>
        <w:ind w:left="1287"/>
        <w:rPr>
          <w:rFonts w:ascii="Times New Roman" w:hAnsi="Times New Roman" w:cs="Times New Roman"/>
          <w:color w:val="auto"/>
          <w:sz w:val="24"/>
          <w:szCs w:val="24"/>
        </w:rPr>
      </w:pPr>
      <w:bookmarkStart w:id="88" w:name="_Hlk112682212"/>
    </w:p>
    <w:p w14:paraId="0ADCAD51" w14:textId="45214FAA" w:rsidR="00663034" w:rsidRPr="00ED3107" w:rsidRDefault="00663034" w:rsidP="00663034">
      <w:pPr>
        <w:pStyle w:val="af0"/>
        <w:spacing w:line="276" w:lineRule="auto"/>
        <w:ind w:left="1287"/>
        <w:rPr>
          <w:rFonts w:ascii="Times New Roman" w:hAnsi="Times New Roman" w:cs="Times New Roman"/>
          <w:color w:val="auto"/>
          <w:sz w:val="24"/>
          <w:szCs w:val="24"/>
        </w:rPr>
      </w:pPr>
      <w:r w:rsidRPr="00ED3107">
        <w:rPr>
          <w:rFonts w:ascii="Times New Roman" w:hAnsi="Times New Roman" w:cs="Times New Roman"/>
          <w:color w:val="auto"/>
          <w:sz w:val="24"/>
          <w:szCs w:val="24"/>
        </w:rPr>
        <w:t>План разработки и реализации программы формирования УУД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14"/>
        <w:gridCol w:w="3411"/>
        <w:gridCol w:w="1701"/>
        <w:gridCol w:w="1505"/>
        <w:gridCol w:w="1906"/>
      </w:tblGrid>
      <w:tr w:rsidR="00ED3107" w:rsidRPr="00ED3107" w14:paraId="76C48FB7" w14:textId="77777777" w:rsidTr="006A7B65">
        <w:tc>
          <w:tcPr>
            <w:tcW w:w="877" w:type="pct"/>
          </w:tcPr>
          <w:bookmarkEnd w:id="88"/>
          <w:p w14:paraId="275AF516" w14:textId="77777777" w:rsidR="00663034" w:rsidRPr="00ED3107" w:rsidRDefault="00663034" w:rsidP="006A7B65">
            <w:pPr>
              <w:ind w:left="29"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Мероприятие</w:t>
            </w:r>
          </w:p>
        </w:tc>
        <w:tc>
          <w:tcPr>
            <w:tcW w:w="1650" w:type="pct"/>
          </w:tcPr>
          <w:p w14:paraId="67790DE1" w14:textId="77777777" w:rsidR="00663034" w:rsidRPr="00ED3107" w:rsidRDefault="00663034" w:rsidP="006A7B65">
            <w:pPr>
              <w:ind w:left="29"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Тема/цель</w:t>
            </w:r>
          </w:p>
        </w:tc>
        <w:tc>
          <w:tcPr>
            <w:tcW w:w="823" w:type="pct"/>
          </w:tcPr>
          <w:p w14:paraId="2A16561E" w14:textId="77777777" w:rsidR="00663034" w:rsidRPr="00ED3107" w:rsidRDefault="00663034" w:rsidP="006A7B65">
            <w:pPr>
              <w:ind w:left="29"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Участники</w:t>
            </w:r>
          </w:p>
        </w:tc>
        <w:tc>
          <w:tcPr>
            <w:tcW w:w="728" w:type="pct"/>
          </w:tcPr>
          <w:p w14:paraId="35F28D86" w14:textId="77777777" w:rsidR="00663034" w:rsidRPr="00ED3107" w:rsidRDefault="00663034" w:rsidP="006A7B65">
            <w:pPr>
              <w:ind w:left="29"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Сроки</w:t>
            </w:r>
          </w:p>
        </w:tc>
        <w:tc>
          <w:tcPr>
            <w:tcW w:w="923" w:type="pct"/>
          </w:tcPr>
          <w:p w14:paraId="352C123D" w14:textId="77777777" w:rsidR="00663034" w:rsidRPr="00ED3107" w:rsidRDefault="00663034" w:rsidP="006A7B65">
            <w:pPr>
              <w:ind w:left="29"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ED3107">
              <w:rPr>
                <w:rFonts w:cs="Times New Roman"/>
                <w:b/>
                <w:bCs/>
                <w:szCs w:val="20"/>
              </w:rPr>
              <w:t>Результат</w:t>
            </w:r>
          </w:p>
        </w:tc>
      </w:tr>
      <w:tr w:rsidR="00ED3107" w:rsidRPr="00ED3107" w14:paraId="2ACAC7BA" w14:textId="77777777" w:rsidTr="006A7B65">
        <w:tc>
          <w:tcPr>
            <w:tcW w:w="877" w:type="pct"/>
          </w:tcPr>
          <w:p w14:paraId="6DCA4C59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Создание рабочей группы</w:t>
            </w:r>
          </w:p>
        </w:tc>
        <w:tc>
          <w:tcPr>
            <w:tcW w:w="1650" w:type="pct"/>
          </w:tcPr>
          <w:p w14:paraId="04DFEFB1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Разработка и реализация программы формирования УУД</w:t>
            </w:r>
          </w:p>
        </w:tc>
        <w:tc>
          <w:tcPr>
            <w:tcW w:w="823" w:type="pct"/>
          </w:tcPr>
          <w:p w14:paraId="1DFB086F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Руководители методических объединений учителей-предметников, педагог-психолог, заведующий библиотекой</w:t>
            </w:r>
          </w:p>
        </w:tc>
        <w:tc>
          <w:tcPr>
            <w:tcW w:w="728" w:type="pct"/>
          </w:tcPr>
          <w:p w14:paraId="427F4777" w14:textId="77777777" w:rsidR="00663034" w:rsidRPr="00ED3107" w:rsidRDefault="00663034" w:rsidP="006A7B6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Май 2021</w:t>
            </w:r>
          </w:p>
        </w:tc>
        <w:tc>
          <w:tcPr>
            <w:tcW w:w="923" w:type="pct"/>
          </w:tcPr>
          <w:p w14:paraId="27E58277" w14:textId="77777777" w:rsidR="00663034" w:rsidRPr="00ED3107" w:rsidRDefault="00663034" w:rsidP="006A7B65">
            <w:pPr>
              <w:ind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Разработка программы</w:t>
            </w:r>
          </w:p>
        </w:tc>
      </w:tr>
      <w:tr w:rsidR="00ED3107" w:rsidRPr="00ED3107" w14:paraId="324A6645" w14:textId="77777777" w:rsidTr="006A7B65">
        <w:tc>
          <w:tcPr>
            <w:tcW w:w="877" w:type="pct"/>
          </w:tcPr>
          <w:p w14:paraId="405D02C3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Изучение примерных программ по учебным предметам, выделение взаимосвязи УУД с содержанием учебных предметов</w:t>
            </w:r>
          </w:p>
        </w:tc>
        <w:tc>
          <w:tcPr>
            <w:tcW w:w="1650" w:type="pct"/>
          </w:tcPr>
          <w:p w14:paraId="4B3FC4A9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Разработка раздела «Описание взаимосвязи универсальных учебных действий с содержанием учебных предметов»</w:t>
            </w:r>
          </w:p>
        </w:tc>
        <w:tc>
          <w:tcPr>
            <w:tcW w:w="823" w:type="pct"/>
          </w:tcPr>
          <w:p w14:paraId="68686EB8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Рабочая группа</w:t>
            </w:r>
          </w:p>
        </w:tc>
        <w:tc>
          <w:tcPr>
            <w:tcW w:w="728" w:type="pct"/>
          </w:tcPr>
          <w:p w14:paraId="096C7532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Май 2021-май 2022</w:t>
            </w:r>
          </w:p>
        </w:tc>
        <w:tc>
          <w:tcPr>
            <w:tcW w:w="923" w:type="pct"/>
          </w:tcPr>
          <w:p w14:paraId="20D8A54E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Рабочие материалы для учителей   </w:t>
            </w:r>
          </w:p>
        </w:tc>
      </w:tr>
      <w:tr w:rsidR="00ED3107" w:rsidRPr="00ED3107" w14:paraId="00BB644B" w14:textId="77777777" w:rsidTr="006A7B65">
        <w:tc>
          <w:tcPr>
            <w:tcW w:w="877" w:type="pct"/>
          </w:tcPr>
          <w:p w14:paraId="6B424319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Методическое совещание «</w:t>
            </w:r>
            <w:r w:rsidRPr="00ED3107">
              <w:t>Система оценки деятельности образовательной организации по формированию и развитию универсальных учебных действий у обучающихся»</w:t>
            </w:r>
          </w:p>
        </w:tc>
        <w:tc>
          <w:tcPr>
            <w:tcW w:w="1650" w:type="pct"/>
          </w:tcPr>
          <w:p w14:paraId="681514B5" w14:textId="77777777" w:rsidR="00663034" w:rsidRPr="00ED3107" w:rsidRDefault="00663034" w:rsidP="006A7B65">
            <w:pPr>
              <w:ind w:left="29" w:firstLine="0"/>
            </w:pPr>
            <w:r w:rsidRPr="00ED3107">
              <w:rPr>
                <w:rFonts w:cs="Times New Roman"/>
                <w:szCs w:val="20"/>
              </w:rPr>
              <w:t xml:space="preserve">Разработка </w:t>
            </w:r>
            <w:r w:rsidRPr="00ED3107">
              <w:t>системы оценки деятельности образовательной организации по формированию и развитию универсальных учебных действий у обучающихся,</w:t>
            </w:r>
          </w:p>
          <w:p w14:paraId="0BC86310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t>разработка методики и инструментария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823" w:type="pct"/>
          </w:tcPr>
          <w:p w14:paraId="218D013B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Рабочая группа </w:t>
            </w:r>
          </w:p>
        </w:tc>
        <w:tc>
          <w:tcPr>
            <w:tcW w:w="728" w:type="pct"/>
          </w:tcPr>
          <w:p w14:paraId="3974F28D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Май 2021-май 2022</w:t>
            </w:r>
          </w:p>
        </w:tc>
        <w:tc>
          <w:tcPr>
            <w:tcW w:w="923" w:type="pct"/>
          </w:tcPr>
          <w:p w14:paraId="5689D4F3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Разработка раздела ООП «Особенности оценки метапредметных результатов»</w:t>
            </w:r>
          </w:p>
        </w:tc>
      </w:tr>
      <w:tr w:rsidR="00ED3107" w:rsidRPr="00ED3107" w14:paraId="0128AD0B" w14:textId="77777777" w:rsidTr="006A7B65">
        <w:tc>
          <w:tcPr>
            <w:tcW w:w="877" w:type="pct"/>
          </w:tcPr>
          <w:p w14:paraId="300347F2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Методические совещания «Межпредметная интеграция»</w:t>
            </w:r>
          </w:p>
        </w:tc>
        <w:tc>
          <w:tcPr>
            <w:tcW w:w="1650" w:type="pct"/>
          </w:tcPr>
          <w:p w14:paraId="08EBD953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Разработка методов межпредметной интеграции, обеспечивающей достижение результатов</w:t>
            </w:r>
          </w:p>
        </w:tc>
        <w:tc>
          <w:tcPr>
            <w:tcW w:w="823" w:type="pct"/>
          </w:tcPr>
          <w:p w14:paraId="5AFCEBED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14:paraId="33F3D01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Декабрь 2021,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2B8283DB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Решение: использование наглядности смежных предметов, проведение интегрированных уроков, интеллектуальных игр</w:t>
            </w:r>
          </w:p>
          <w:p w14:paraId="49093450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Разработка методических рекомендаций для учителей различных предметов по осуществлению межпредметных связей</w:t>
            </w:r>
          </w:p>
        </w:tc>
      </w:tr>
      <w:tr w:rsidR="00ED3107" w:rsidRPr="00ED3107" w14:paraId="56EF335A" w14:textId="77777777" w:rsidTr="006A7B65">
        <w:tc>
          <w:tcPr>
            <w:tcW w:w="877" w:type="pct"/>
          </w:tcPr>
          <w:p w14:paraId="1083398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lastRenderedPageBreak/>
              <w:t>Методическое совещание «Деятельность обучающихся по овладению УУД»</w:t>
            </w:r>
          </w:p>
        </w:tc>
        <w:tc>
          <w:tcPr>
            <w:tcW w:w="1650" w:type="pct"/>
          </w:tcPr>
          <w:p w14:paraId="1542517A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Определение этапов и форм постепенного усложнения деятельности по овладению УУД</w:t>
            </w:r>
          </w:p>
        </w:tc>
        <w:tc>
          <w:tcPr>
            <w:tcW w:w="823" w:type="pct"/>
          </w:tcPr>
          <w:p w14:paraId="2C3C701A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14:paraId="25A56F2D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Март 2022, 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56A6C562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Работа по разделу «Основные виды деятельности обучающихся» тематического планирования примерных рабочих программ </w:t>
            </w:r>
          </w:p>
        </w:tc>
      </w:tr>
      <w:tr w:rsidR="00ED3107" w:rsidRPr="00ED3107" w14:paraId="78235EF4" w14:textId="77777777" w:rsidTr="006A7B65">
        <w:tc>
          <w:tcPr>
            <w:tcW w:w="877" w:type="pct"/>
          </w:tcPr>
          <w:p w14:paraId="3191F7AF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Методическое совещание «Современный урок»</w:t>
            </w:r>
          </w:p>
        </w:tc>
        <w:tc>
          <w:tcPr>
            <w:tcW w:w="1650" w:type="pct"/>
          </w:tcPr>
          <w:p w14:paraId="47D7D54E" w14:textId="77777777" w:rsidR="00663034" w:rsidRPr="00ED3107" w:rsidRDefault="00663034" w:rsidP="006A7B65">
            <w:pPr>
              <w:ind w:left="29" w:firstLine="0"/>
            </w:pPr>
            <w:r w:rsidRPr="00ED3107">
              <w:t>Разработка общего алгоритма (технологической схемы) урока, имеющего два целевых фокуса: предметный и метапредметный,</w:t>
            </w:r>
          </w:p>
          <w:p w14:paraId="3E1EFE48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t>разработка основных подходов к конструированию задач на применение универсальных учебных действий</w:t>
            </w:r>
          </w:p>
        </w:tc>
        <w:tc>
          <w:tcPr>
            <w:tcW w:w="823" w:type="pct"/>
          </w:tcPr>
          <w:p w14:paraId="460DEE0B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14:paraId="1F71E654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Август 2022,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6F9DDF2F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Методические рекомендации по проведению урока.</w:t>
            </w:r>
          </w:p>
          <w:p w14:paraId="1687F088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Методические рекомендации по выбору заданий для уроков, составлению заданий.</w:t>
            </w:r>
          </w:p>
        </w:tc>
      </w:tr>
      <w:tr w:rsidR="00ED3107" w:rsidRPr="00ED3107" w14:paraId="51699702" w14:textId="77777777" w:rsidTr="006A7B65">
        <w:tc>
          <w:tcPr>
            <w:tcW w:w="877" w:type="pct"/>
          </w:tcPr>
          <w:p w14:paraId="7FFEB6C4" w14:textId="77777777" w:rsidR="00663034" w:rsidRPr="00ED3107" w:rsidRDefault="00663034" w:rsidP="006A7B65">
            <w:pPr>
              <w:ind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Разработка локального нормативного акта </w:t>
            </w:r>
          </w:p>
        </w:tc>
        <w:tc>
          <w:tcPr>
            <w:tcW w:w="1650" w:type="pct"/>
          </w:tcPr>
          <w:p w14:paraId="69B66E6B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Организация учебно-исследовательской и проектной </w:t>
            </w:r>
            <w:r w:rsidRPr="00ED3107">
              <w:t>деятельности обучающихся в рамках урочной и внеурочной деятельности</w:t>
            </w:r>
          </w:p>
        </w:tc>
        <w:tc>
          <w:tcPr>
            <w:tcW w:w="823" w:type="pct"/>
          </w:tcPr>
          <w:p w14:paraId="16B6EA6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Рабочая группа</w:t>
            </w:r>
          </w:p>
        </w:tc>
        <w:tc>
          <w:tcPr>
            <w:tcW w:w="728" w:type="pct"/>
          </w:tcPr>
          <w:p w14:paraId="024AF146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До 30 августа 2022</w:t>
            </w:r>
          </w:p>
        </w:tc>
        <w:tc>
          <w:tcPr>
            <w:tcW w:w="923" w:type="pct"/>
          </w:tcPr>
          <w:p w14:paraId="1016AFF9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Локальный нормативный акт</w:t>
            </w:r>
          </w:p>
        </w:tc>
      </w:tr>
      <w:tr w:rsidR="00ED3107" w:rsidRPr="00ED3107" w14:paraId="15A6F205" w14:textId="77777777" w:rsidTr="006A7B65">
        <w:tc>
          <w:tcPr>
            <w:tcW w:w="877" w:type="pct"/>
          </w:tcPr>
          <w:p w14:paraId="5AD3175E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Методическое совещание «ИКТ-компетенции»</w:t>
            </w:r>
          </w:p>
        </w:tc>
        <w:tc>
          <w:tcPr>
            <w:tcW w:w="1650" w:type="pct"/>
          </w:tcPr>
          <w:p w14:paraId="6F3463B6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t>Разработка основных подходов к организации учебной деятельности по формированию и развитию ИКТ-компетенций</w:t>
            </w:r>
          </w:p>
        </w:tc>
        <w:tc>
          <w:tcPr>
            <w:tcW w:w="823" w:type="pct"/>
          </w:tcPr>
          <w:p w14:paraId="47E232E8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14:paraId="4BC7B670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Сентябрь 2022,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47AEBD74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Рекомендации по формированию и развитию ИКТ-компетенции на уроках и во внеурочное время</w:t>
            </w:r>
          </w:p>
        </w:tc>
      </w:tr>
      <w:tr w:rsidR="00ED3107" w:rsidRPr="00ED3107" w14:paraId="6C9BBF19" w14:textId="77777777" w:rsidTr="006A7B65">
        <w:tc>
          <w:tcPr>
            <w:tcW w:w="877" w:type="pct"/>
          </w:tcPr>
          <w:p w14:paraId="409F6C5A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Семинары для педагогов  </w:t>
            </w:r>
          </w:p>
        </w:tc>
        <w:tc>
          <w:tcPr>
            <w:tcW w:w="1650" w:type="pct"/>
          </w:tcPr>
          <w:p w14:paraId="3F0C9DEC" w14:textId="66CEBA93" w:rsidR="00663034" w:rsidRPr="00ED3107" w:rsidRDefault="00663034" w:rsidP="006A7B65">
            <w:pPr>
              <w:ind w:firstLine="0"/>
            </w:pPr>
            <w:r w:rsidRPr="00ED3107">
              <w:rPr>
                <w:rFonts w:cs="Times New Roman"/>
                <w:szCs w:val="20"/>
              </w:rPr>
              <w:t xml:space="preserve">1. «Преемственность в плане развития УУД» </w:t>
            </w:r>
            <w:r w:rsidRPr="00ED3107">
              <w:t>Организация и проведение семинаров с учителями, работающими на уровне основного общего образования, в целях реализации принципа преемственности в плане развития УУД</w:t>
            </w:r>
          </w:p>
          <w:p w14:paraId="19E89ED3" w14:textId="19E8248D" w:rsidR="00663034" w:rsidRPr="00ED3107" w:rsidRDefault="00663034" w:rsidP="006A7B65">
            <w:pPr>
              <w:ind w:firstLine="0"/>
            </w:pPr>
            <w:r w:rsidRPr="00ED3107">
              <w:t>2. «Анализ и способы минимизации рисков развития УУД у учащихся»</w:t>
            </w:r>
          </w:p>
        </w:tc>
        <w:tc>
          <w:tcPr>
            <w:tcW w:w="823" w:type="pct"/>
          </w:tcPr>
          <w:p w14:paraId="0C21BF1A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14:paraId="05ACEFA3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5671F39D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Обмен опытом</w:t>
            </w:r>
          </w:p>
        </w:tc>
      </w:tr>
      <w:tr w:rsidR="00ED3107" w:rsidRPr="00ED3107" w14:paraId="01EFFCE1" w14:textId="77777777" w:rsidTr="006A7B65">
        <w:tc>
          <w:tcPr>
            <w:tcW w:w="877" w:type="pct"/>
          </w:tcPr>
          <w:p w14:paraId="2DFF25F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Индивидуальные консультации с педагогами</w:t>
            </w:r>
          </w:p>
        </w:tc>
        <w:tc>
          <w:tcPr>
            <w:tcW w:w="1650" w:type="pct"/>
          </w:tcPr>
          <w:p w14:paraId="305FF5DB" w14:textId="77777777" w:rsidR="00663034" w:rsidRPr="00ED3107" w:rsidRDefault="00663034" w:rsidP="006A7B65">
            <w:pPr>
              <w:ind w:left="29" w:firstLine="0"/>
            </w:pPr>
            <w:r w:rsidRPr="00ED3107">
              <w:rPr>
                <w:rFonts w:cs="Times New Roman"/>
                <w:szCs w:val="20"/>
              </w:rPr>
              <w:t xml:space="preserve">Консультации по </w:t>
            </w:r>
            <w:r w:rsidRPr="00ED3107">
              <w:t>проблемам, связанным с развитием универсальных учебных действий в образовательном процессе</w:t>
            </w:r>
          </w:p>
        </w:tc>
        <w:tc>
          <w:tcPr>
            <w:tcW w:w="823" w:type="pct"/>
          </w:tcPr>
          <w:p w14:paraId="6C67A1D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Руководители методических объединений</w:t>
            </w:r>
          </w:p>
        </w:tc>
        <w:tc>
          <w:tcPr>
            <w:tcW w:w="728" w:type="pct"/>
          </w:tcPr>
          <w:p w14:paraId="5EB848F6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5ED3E473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Обмен опытом</w:t>
            </w:r>
          </w:p>
        </w:tc>
      </w:tr>
      <w:tr w:rsidR="00ED3107" w:rsidRPr="00ED3107" w14:paraId="18CC9ED3" w14:textId="77777777" w:rsidTr="006A7B65">
        <w:tc>
          <w:tcPr>
            <w:tcW w:w="877" w:type="pct"/>
          </w:tcPr>
          <w:p w14:paraId="6EC4E2D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Работа с детьми</w:t>
            </w:r>
          </w:p>
        </w:tc>
        <w:tc>
          <w:tcPr>
            <w:tcW w:w="1650" w:type="pct"/>
          </w:tcPr>
          <w:p w14:paraId="123EEDD6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t>Определение состава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</w:t>
            </w:r>
          </w:p>
        </w:tc>
        <w:tc>
          <w:tcPr>
            <w:tcW w:w="823" w:type="pct"/>
          </w:tcPr>
          <w:p w14:paraId="1336D6E1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14:paraId="39DE28B1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1ACBD58F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Результаты на основе листов формирования УУД, корректировка в соответствии с потребностями</w:t>
            </w:r>
          </w:p>
        </w:tc>
      </w:tr>
      <w:tr w:rsidR="00ED3107" w:rsidRPr="00ED3107" w14:paraId="06643953" w14:textId="77777777" w:rsidTr="006A7B65">
        <w:tc>
          <w:tcPr>
            <w:tcW w:w="877" w:type="pct"/>
          </w:tcPr>
          <w:p w14:paraId="7CF5D040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Работа с родителями</w:t>
            </w:r>
          </w:p>
        </w:tc>
        <w:tc>
          <w:tcPr>
            <w:tcW w:w="1650" w:type="pct"/>
          </w:tcPr>
          <w:p w14:paraId="7D433204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t>Организация разъяснительной/просветительской работы с родителями по проблемам развития УУД у учащихся</w:t>
            </w:r>
          </w:p>
        </w:tc>
        <w:tc>
          <w:tcPr>
            <w:tcW w:w="823" w:type="pct"/>
          </w:tcPr>
          <w:p w14:paraId="15E2AC9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14:paraId="34037D9D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04F6AD5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Родительские тематические собрания</w:t>
            </w:r>
          </w:p>
        </w:tc>
      </w:tr>
      <w:tr w:rsidR="00663034" w:rsidRPr="00ED3107" w14:paraId="04268115" w14:textId="77777777" w:rsidTr="006A7B65">
        <w:tc>
          <w:tcPr>
            <w:tcW w:w="877" w:type="pct"/>
          </w:tcPr>
          <w:p w14:paraId="4DF7D568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 xml:space="preserve">Отражение результатов </w:t>
            </w:r>
            <w:r w:rsidRPr="00ED3107">
              <w:t xml:space="preserve">работы по формированию </w:t>
            </w:r>
            <w:r w:rsidRPr="00ED3107">
              <w:lastRenderedPageBreak/>
              <w:t>УУД обучающихся</w:t>
            </w:r>
          </w:p>
        </w:tc>
        <w:tc>
          <w:tcPr>
            <w:tcW w:w="1650" w:type="pct"/>
          </w:tcPr>
          <w:p w14:paraId="37C2CFB9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lastRenderedPageBreak/>
              <w:t xml:space="preserve">Размещение на сайте ОО справок по результатам мониторинга формирования УУД, других материалов в соответствии с </w:t>
            </w:r>
            <w:r w:rsidRPr="00ED3107">
              <w:rPr>
                <w:rFonts w:cs="Times New Roman"/>
                <w:szCs w:val="20"/>
              </w:rPr>
              <w:lastRenderedPageBreak/>
              <w:t>планами внутренней системы оценки качества образования</w:t>
            </w:r>
          </w:p>
        </w:tc>
        <w:tc>
          <w:tcPr>
            <w:tcW w:w="823" w:type="pct"/>
          </w:tcPr>
          <w:p w14:paraId="47A7B6FC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lastRenderedPageBreak/>
              <w:t xml:space="preserve">Администрация </w:t>
            </w:r>
          </w:p>
        </w:tc>
        <w:tc>
          <w:tcPr>
            <w:tcW w:w="728" w:type="pct"/>
          </w:tcPr>
          <w:p w14:paraId="0823C608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5F70C445" w14:textId="77777777" w:rsidR="00663034" w:rsidRPr="00ED3107" w:rsidRDefault="00663034" w:rsidP="006A7B65">
            <w:pPr>
              <w:ind w:left="29" w:firstLine="0"/>
              <w:rPr>
                <w:rFonts w:cs="Times New Roman"/>
                <w:szCs w:val="20"/>
              </w:rPr>
            </w:pPr>
            <w:r w:rsidRPr="00ED3107">
              <w:rPr>
                <w:rFonts w:cs="Times New Roman"/>
                <w:szCs w:val="20"/>
              </w:rPr>
              <w:t>Информирование общественности</w:t>
            </w:r>
          </w:p>
        </w:tc>
      </w:tr>
    </w:tbl>
    <w:p w14:paraId="464C3DF6" w14:textId="77777777" w:rsidR="002C70BD" w:rsidRPr="00ED3107" w:rsidRDefault="002C70BD" w:rsidP="002C70BD"/>
    <w:p w14:paraId="78B23C24" w14:textId="750E9BBD" w:rsidR="00663034" w:rsidRPr="00ED3107" w:rsidRDefault="00663034">
      <w:pPr>
        <w:pStyle w:val="2"/>
        <w:numPr>
          <w:ilvl w:val="1"/>
          <w:numId w:val="68"/>
        </w:numPr>
        <w:spacing w:line="276" w:lineRule="auto"/>
        <w:rPr>
          <w:color w:val="auto"/>
        </w:rPr>
      </w:pPr>
      <w:bookmarkStart w:id="89" w:name="_Toc112679863"/>
      <w:bookmarkStart w:id="90" w:name="_Toc112855541"/>
      <w:r w:rsidRPr="00ED3107">
        <w:rPr>
          <w:color w:val="auto"/>
        </w:rPr>
        <w:t>РАБОЧАЯ ПРОГРАММА ВОСПИТАНИЯ</w:t>
      </w:r>
      <w:bookmarkEnd w:id="89"/>
      <w:bookmarkEnd w:id="90"/>
    </w:p>
    <w:p w14:paraId="68BA2C1C" w14:textId="77777777" w:rsidR="00663034" w:rsidRPr="00ED3107" w:rsidRDefault="00663034" w:rsidP="0066303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112679864"/>
      <w:bookmarkStart w:id="92" w:name="_Toc112855542"/>
      <w:r w:rsidRPr="00ED3107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91"/>
      <w:bookmarkEnd w:id="92"/>
    </w:p>
    <w:p w14:paraId="61623042" w14:textId="69515DDC" w:rsidR="00663034" w:rsidRPr="00ED3107" w:rsidRDefault="00663034" w:rsidP="00663034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14:paraId="0EE251B6" w14:textId="3DEC3A35" w:rsidR="00663034" w:rsidRPr="00ED3107" w:rsidRDefault="00663034" w:rsidP="00663034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имеет модульную структуру и включает:</w:t>
      </w:r>
    </w:p>
    <w:p w14:paraId="1B655EA7" w14:textId="2680260C" w:rsidR="00663034" w:rsidRPr="00ED3107" w:rsidRDefault="00663034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процесса;</w:t>
      </w:r>
    </w:p>
    <w:p w14:paraId="1AECF49A" w14:textId="77777777" w:rsidR="00663034" w:rsidRPr="00ED3107" w:rsidRDefault="00663034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воспитания обучающихся;</w:t>
      </w:r>
    </w:p>
    <w:p w14:paraId="0F7079D0" w14:textId="1FC7BC28" w:rsidR="00663034" w:rsidRPr="00ED3107" w:rsidRDefault="00663034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с учетом специфики образовательной организации, интересов субъектов воспитания, тематики учебных модулей;</w:t>
      </w:r>
    </w:p>
    <w:p w14:paraId="68FDC713" w14:textId="77777777" w:rsidR="00663034" w:rsidRPr="00ED3107" w:rsidRDefault="00663034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поощрения социальной успешности и проявлений активной жизненной позиции обучающихся.</w:t>
      </w:r>
    </w:p>
    <w:p w14:paraId="6ACB0BAD" w14:textId="4C8A18FB" w:rsidR="00663034" w:rsidRPr="00ED3107" w:rsidRDefault="00663034" w:rsidP="00663034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реализуется в единстве урочной и внеурочной деятельности, осуществляемой совместно с семьей и другими институтами воспитания.</w:t>
      </w:r>
    </w:p>
    <w:p w14:paraId="3863EC99" w14:textId="17AFCDE4" w:rsidR="002C70BD" w:rsidRPr="00ED3107" w:rsidRDefault="00663034" w:rsidP="00663034">
      <w:pPr>
        <w:tabs>
          <w:tab w:val="left" w:pos="1272"/>
        </w:tabs>
        <w:spacing w:line="276" w:lineRule="auto"/>
        <w:ind w:firstLine="567"/>
        <w:rPr>
          <w:rFonts w:eastAsia="Times New Roman" w:cs="Times New Roman"/>
          <w:sz w:val="24"/>
          <w:szCs w:val="24"/>
        </w:rPr>
      </w:pPr>
      <w:r w:rsidRPr="00ED3107">
        <w:rPr>
          <w:rFonts w:eastAsia="Times New Roman" w:cs="Times New Roman"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6FE16CD" w14:textId="7BF8B48A" w:rsidR="00663034" w:rsidRPr="00ED3107" w:rsidRDefault="00663034" w:rsidP="00663034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 xml:space="preserve">Рабочая программа воспитания является Приложением к основной образовательной программе начального общего образования. </w:t>
      </w:r>
    </w:p>
    <w:p w14:paraId="4E7A5AE6" w14:textId="3E2EE3C6" w:rsidR="00663034" w:rsidRPr="00ED3107" w:rsidRDefault="00663034" w:rsidP="00663034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144C5F90" w14:textId="77777777" w:rsidR="0028516A" w:rsidRPr="00ED3107" w:rsidRDefault="0028516A" w:rsidP="0028516A">
      <w:pPr>
        <w:pStyle w:val="1"/>
        <w:numPr>
          <w:ilvl w:val="0"/>
          <w:numId w:val="1"/>
        </w:numPr>
        <w:spacing w:line="276" w:lineRule="auto"/>
        <w:rPr>
          <w:color w:val="auto"/>
        </w:rPr>
      </w:pPr>
      <w:bookmarkStart w:id="93" w:name="_Toc112679868"/>
      <w:bookmarkStart w:id="94" w:name="_Toc112855543"/>
      <w:r w:rsidRPr="00ED3107">
        <w:rPr>
          <w:color w:val="auto"/>
        </w:rPr>
        <w:t>ОРГАНИЗАЦИОННЫЙ РАЗДЕЛ</w:t>
      </w:r>
      <w:bookmarkEnd w:id="93"/>
      <w:bookmarkEnd w:id="94"/>
      <w:r w:rsidRPr="00ED3107">
        <w:rPr>
          <w:color w:val="auto"/>
        </w:rPr>
        <w:t xml:space="preserve"> </w:t>
      </w:r>
    </w:p>
    <w:p w14:paraId="50FADE7E" w14:textId="77777777" w:rsidR="0028516A" w:rsidRPr="00ED3107" w:rsidRDefault="0028516A" w:rsidP="0028516A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95" w:name="_Toc112679869"/>
      <w:bookmarkStart w:id="96" w:name="_Toc112855544"/>
      <w:r w:rsidRPr="00ED3107">
        <w:rPr>
          <w:color w:val="auto"/>
        </w:rPr>
        <w:t>УЧЕБНЫЙ ПЛАН</w:t>
      </w:r>
      <w:bookmarkEnd w:id="95"/>
      <w:bookmarkEnd w:id="96"/>
    </w:p>
    <w:p w14:paraId="2526F5E3" w14:textId="39E32D49" w:rsidR="00E25C39" w:rsidRPr="00ED3107" w:rsidRDefault="00E25C39" w:rsidP="00E25C39">
      <w:pPr>
        <w:tabs>
          <w:tab w:val="left" w:pos="1272"/>
        </w:tabs>
        <w:spacing w:line="276" w:lineRule="auto"/>
        <w:ind w:firstLine="567"/>
        <w:rPr>
          <w:rFonts w:eastAsia="Times New Roman"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 </w:t>
      </w:r>
      <w:r w:rsidRPr="00ED3107">
        <w:rPr>
          <w:rFonts w:eastAsia="Times New Roman" w:cs="Times New Roman"/>
          <w:sz w:val="24"/>
          <w:szCs w:val="24"/>
        </w:rPr>
        <w:t>Учебный план программы начального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 учебных курсов, учебных модулей.</w:t>
      </w:r>
    </w:p>
    <w:p w14:paraId="3764E63D" w14:textId="77777777" w:rsidR="00E25C39" w:rsidRPr="00ED3107" w:rsidRDefault="00E25C39" w:rsidP="00E25C39">
      <w:pPr>
        <w:spacing w:line="276" w:lineRule="auto"/>
        <w:ind w:firstLine="567"/>
        <w:rPr>
          <w:sz w:val="24"/>
          <w:szCs w:val="24"/>
        </w:rPr>
      </w:pPr>
      <w:r w:rsidRPr="00ED3107">
        <w:rPr>
          <w:rFonts w:eastAsia="Times New Roman" w:cs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  <w:r w:rsidRPr="00ED3107">
        <w:rPr>
          <w:sz w:val="24"/>
          <w:szCs w:val="24"/>
        </w:rPr>
        <w:t xml:space="preserve">На основании заявлений, полученных от родителей, в учебный план включено изучение родного русского языка и родного татарского языка, а также литературного чтения на родном русском языке и литературного чтения на родном татарском языке. </w:t>
      </w:r>
    </w:p>
    <w:p w14:paraId="3196A34C" w14:textId="6959DC4A" w:rsidR="00E25C39" w:rsidRPr="00ED3107" w:rsidRDefault="00E25C39" w:rsidP="00E25C39">
      <w:pPr>
        <w:spacing w:line="276" w:lineRule="auto"/>
        <w:ind w:firstLine="567"/>
        <w:rPr>
          <w:sz w:val="24"/>
          <w:szCs w:val="24"/>
        </w:rPr>
      </w:pPr>
      <w:r w:rsidRPr="00ED3107">
        <w:rPr>
          <w:rFonts w:eastAsia="Times New Roman" w:cs="Times New Roman"/>
          <w:sz w:val="24"/>
          <w:szCs w:val="24"/>
        </w:rPr>
        <w:t>В учебный план входят следующие обязательные для изучения предметные области, учебные предметы (учебные модули):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6977"/>
      </w:tblGrid>
      <w:tr w:rsidR="00ED3107" w:rsidRPr="00ED3107" w14:paraId="5ADFE5CF" w14:textId="77777777" w:rsidTr="00E25C39">
        <w:tc>
          <w:tcPr>
            <w:tcW w:w="2378" w:type="dxa"/>
            <w:shd w:val="clear" w:color="auto" w:fill="FFFFFF"/>
            <w:hideMark/>
          </w:tcPr>
          <w:p w14:paraId="7B035D71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977" w:type="dxa"/>
            <w:shd w:val="clear" w:color="auto" w:fill="FFFFFF"/>
            <w:hideMark/>
          </w:tcPr>
          <w:p w14:paraId="4B24B927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ED3107" w:rsidRPr="00ED3107" w14:paraId="52E74B65" w14:textId="77777777" w:rsidTr="00E25C39">
        <w:tc>
          <w:tcPr>
            <w:tcW w:w="2378" w:type="dxa"/>
            <w:shd w:val="clear" w:color="auto" w:fill="FFFFFF"/>
            <w:hideMark/>
          </w:tcPr>
          <w:p w14:paraId="5A800B77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977" w:type="dxa"/>
            <w:shd w:val="clear" w:color="auto" w:fill="FFFFFF"/>
            <w:hideMark/>
          </w:tcPr>
          <w:p w14:paraId="7D44C931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</w:tr>
      <w:tr w:rsidR="00ED3107" w:rsidRPr="00ED3107" w14:paraId="622034F8" w14:textId="77777777" w:rsidTr="00E25C39">
        <w:tc>
          <w:tcPr>
            <w:tcW w:w="2378" w:type="dxa"/>
            <w:shd w:val="clear" w:color="auto" w:fill="FFFFFF"/>
            <w:hideMark/>
          </w:tcPr>
          <w:p w14:paraId="0E443F6E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977" w:type="dxa"/>
            <w:shd w:val="clear" w:color="auto" w:fill="FFFFFF"/>
            <w:hideMark/>
          </w:tcPr>
          <w:p w14:paraId="6B421B5A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ED3107" w:rsidRPr="00ED3107" w14:paraId="4FBAF2F0" w14:textId="77777777" w:rsidTr="00E25C39">
        <w:tc>
          <w:tcPr>
            <w:tcW w:w="2378" w:type="dxa"/>
            <w:shd w:val="clear" w:color="auto" w:fill="FFFFFF"/>
            <w:hideMark/>
          </w:tcPr>
          <w:p w14:paraId="089CEFE1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6977" w:type="dxa"/>
            <w:shd w:val="clear" w:color="auto" w:fill="FFFFFF"/>
            <w:hideMark/>
          </w:tcPr>
          <w:p w14:paraId="07AB3FCB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ED3107" w:rsidRPr="00ED3107" w14:paraId="5EBBE559" w14:textId="77777777" w:rsidTr="00E25C39">
        <w:tc>
          <w:tcPr>
            <w:tcW w:w="2378" w:type="dxa"/>
            <w:shd w:val="clear" w:color="auto" w:fill="FFFFFF"/>
            <w:hideMark/>
          </w:tcPr>
          <w:p w14:paraId="5206B0C3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977" w:type="dxa"/>
            <w:shd w:val="clear" w:color="auto" w:fill="FFFFFF"/>
            <w:hideMark/>
          </w:tcPr>
          <w:p w14:paraId="65B7FEEE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D3107" w:rsidRPr="00ED3107" w14:paraId="65F8704D" w14:textId="77777777" w:rsidTr="00E25C39">
        <w:tc>
          <w:tcPr>
            <w:tcW w:w="2378" w:type="dxa"/>
            <w:shd w:val="clear" w:color="auto" w:fill="FFFFFF"/>
            <w:hideMark/>
          </w:tcPr>
          <w:p w14:paraId="695A6EF5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6977" w:type="dxa"/>
            <w:shd w:val="clear" w:color="auto" w:fill="FFFFFF"/>
            <w:hideMark/>
          </w:tcPr>
          <w:p w14:paraId="4D5F8EDC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D3107" w:rsidRPr="00ED3107" w14:paraId="06CC5187" w14:textId="77777777" w:rsidTr="00E25C39">
        <w:tc>
          <w:tcPr>
            <w:tcW w:w="2378" w:type="dxa"/>
            <w:shd w:val="clear" w:color="auto" w:fill="FFFFFF"/>
            <w:hideMark/>
          </w:tcPr>
          <w:p w14:paraId="06F926C6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77" w:type="dxa"/>
            <w:shd w:val="clear" w:color="auto" w:fill="FFFFFF"/>
            <w:hideMark/>
          </w:tcPr>
          <w:p w14:paraId="1F512384" w14:textId="0132B3DF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заявлений родителей (законных представителей) выбран модуль «Основы религиозных культур народов России»</w:t>
            </w:r>
          </w:p>
        </w:tc>
      </w:tr>
      <w:tr w:rsidR="00ED3107" w:rsidRPr="00ED3107" w14:paraId="10F02BE6" w14:textId="77777777" w:rsidTr="00E25C39">
        <w:tc>
          <w:tcPr>
            <w:tcW w:w="2378" w:type="dxa"/>
            <w:shd w:val="clear" w:color="auto" w:fill="FFFFFF"/>
            <w:hideMark/>
          </w:tcPr>
          <w:p w14:paraId="676061F6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977" w:type="dxa"/>
            <w:shd w:val="clear" w:color="auto" w:fill="FFFFFF"/>
            <w:hideMark/>
          </w:tcPr>
          <w:p w14:paraId="779B03DD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Музыка</w:t>
            </w:r>
          </w:p>
        </w:tc>
      </w:tr>
      <w:tr w:rsidR="00ED3107" w:rsidRPr="00ED3107" w14:paraId="0ECD3EFB" w14:textId="77777777" w:rsidTr="00E25C39">
        <w:tc>
          <w:tcPr>
            <w:tcW w:w="2378" w:type="dxa"/>
            <w:shd w:val="clear" w:color="auto" w:fill="FFFFFF"/>
            <w:hideMark/>
          </w:tcPr>
          <w:p w14:paraId="68D0DEB5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77" w:type="dxa"/>
            <w:shd w:val="clear" w:color="auto" w:fill="FFFFFF"/>
            <w:hideMark/>
          </w:tcPr>
          <w:p w14:paraId="2FFCC2E3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ED3107" w:rsidRPr="00ED3107" w14:paraId="22B500AA" w14:textId="77777777" w:rsidTr="00E25C39">
        <w:tc>
          <w:tcPr>
            <w:tcW w:w="2378" w:type="dxa"/>
            <w:shd w:val="clear" w:color="auto" w:fill="FFFFFF"/>
            <w:hideMark/>
          </w:tcPr>
          <w:p w14:paraId="72F5E5B8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77" w:type="dxa"/>
            <w:shd w:val="clear" w:color="auto" w:fill="FFFFFF"/>
            <w:hideMark/>
          </w:tcPr>
          <w:p w14:paraId="5E7AA912" w14:textId="77777777" w:rsidR="00E25C39" w:rsidRPr="00ED3107" w:rsidRDefault="00E25C39" w:rsidP="006A7B65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14:paraId="331FB76B" w14:textId="6DF95A39" w:rsidR="00E25C39" w:rsidRPr="00ED3107" w:rsidRDefault="00E25C39" w:rsidP="00E25C39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79AF54F7" w14:textId="5D9FAD2D" w:rsidR="0027635E" w:rsidRPr="00ED3107" w:rsidRDefault="0027635E" w:rsidP="0027635E">
      <w:pPr>
        <w:pStyle w:val="a8"/>
        <w:spacing w:line="276" w:lineRule="auto"/>
        <w:ind w:firstLine="462"/>
        <w:rPr>
          <w:rFonts w:cs="Times New Roman"/>
          <w:sz w:val="24"/>
          <w:szCs w:val="24"/>
        </w:rPr>
      </w:pPr>
      <w:r w:rsidRPr="00ED3107">
        <w:rPr>
          <w:rFonts w:ascii="Times New Roman" w:hAnsi="Times New Roman" w:cs="Times New Roman"/>
          <w:sz w:val="24"/>
          <w:szCs w:val="24"/>
        </w:rPr>
        <w:t xml:space="preserve">Обучение ведется на русском языке, по 5-дневной учебной неделе. Количество учебных занятий за 4 года составляет </w:t>
      </w:r>
      <w:r w:rsidR="00556829" w:rsidRPr="00ED3107">
        <w:rPr>
          <w:rFonts w:ascii="Times New Roman" w:hAnsi="Times New Roman" w:cs="Times New Roman"/>
          <w:sz w:val="24"/>
          <w:szCs w:val="24"/>
        </w:rPr>
        <w:t>3039</w:t>
      </w:r>
      <w:r w:rsidRPr="00ED3107">
        <w:rPr>
          <w:rFonts w:ascii="Times New Roman" w:hAnsi="Times New Roman" w:cs="Times New Roman"/>
          <w:sz w:val="24"/>
          <w:szCs w:val="24"/>
        </w:rPr>
        <w:t xml:space="preserve"> часов.  </w:t>
      </w:r>
    </w:p>
    <w:p w14:paraId="12073F76" w14:textId="79FE6570" w:rsidR="0027635E" w:rsidRPr="00ED3107" w:rsidRDefault="0027635E" w:rsidP="00E25C39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49"/>
        <w:gridCol w:w="2789"/>
        <w:gridCol w:w="461"/>
        <w:gridCol w:w="573"/>
        <w:gridCol w:w="461"/>
        <w:gridCol w:w="573"/>
        <w:gridCol w:w="461"/>
        <w:gridCol w:w="573"/>
        <w:gridCol w:w="517"/>
        <w:gridCol w:w="579"/>
        <w:gridCol w:w="517"/>
        <w:gridCol w:w="684"/>
      </w:tblGrid>
      <w:tr w:rsidR="00ED3107" w:rsidRPr="00ED3107" w14:paraId="3DFE0321" w14:textId="77777777" w:rsidTr="006A7B65">
        <w:trPr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80A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63A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Предметы</w:t>
            </w:r>
          </w:p>
        </w:tc>
        <w:tc>
          <w:tcPr>
            <w:tcW w:w="20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CCE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 xml:space="preserve">Количество часов в неделю/в год            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8ACD97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Всего в неделю/в год</w:t>
            </w:r>
          </w:p>
        </w:tc>
      </w:tr>
      <w:tr w:rsidR="00ED3107" w:rsidRPr="00ED3107" w14:paraId="120221BA" w14:textId="77777777" w:rsidTr="006A7B65">
        <w:trPr>
          <w:trHeight w:val="408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AB2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  <w:tc>
          <w:tcPr>
            <w:tcW w:w="1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31D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97D9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2F08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1F85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1473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4</w:t>
            </w: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963F2C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</w:tr>
      <w:tr w:rsidR="00ED3107" w:rsidRPr="00ED3107" w14:paraId="4FAC6987" w14:textId="77777777" w:rsidTr="006A7B65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8C85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Обязательная часть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D41C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1183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922C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9C0C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9C27B7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</w:p>
        </w:tc>
      </w:tr>
      <w:tr w:rsidR="00ED3107" w:rsidRPr="00ED3107" w14:paraId="51633EB2" w14:textId="77777777" w:rsidTr="006A7B65">
        <w:trPr>
          <w:trHeight w:val="2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5EA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Русский язык и литературное чтение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BA2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Русский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ED1E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5244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E7A6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A931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872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DE04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847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72F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1E0F3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F94F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675</w:t>
            </w:r>
          </w:p>
        </w:tc>
      </w:tr>
      <w:tr w:rsidR="00ED3107" w:rsidRPr="00ED3107" w14:paraId="1F422BA7" w14:textId="77777777" w:rsidTr="006A7B65">
        <w:trPr>
          <w:trHeight w:val="2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083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73A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Литературное чтение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CA8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1AE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CFFB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8A67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706E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BB9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0827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D6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5261F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74D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405</w:t>
            </w:r>
          </w:p>
        </w:tc>
      </w:tr>
      <w:tr w:rsidR="00ED3107" w:rsidRPr="00ED3107" w14:paraId="0EC77083" w14:textId="77777777" w:rsidTr="006A7B65">
        <w:trPr>
          <w:trHeight w:val="2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236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278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Родной</w:t>
            </w:r>
            <w:r w:rsidRPr="00ED3107">
              <w:rPr>
                <w:spacing w:val="12"/>
                <w:szCs w:val="20"/>
              </w:rPr>
              <w:t xml:space="preserve"> </w:t>
            </w:r>
            <w:r w:rsidRPr="00ED3107">
              <w:rPr>
                <w:szCs w:val="20"/>
              </w:rPr>
              <w:t>язык</w:t>
            </w:r>
            <w:r w:rsidRPr="00ED3107">
              <w:rPr>
                <w:spacing w:val="12"/>
                <w:szCs w:val="20"/>
              </w:rPr>
              <w:t xml:space="preserve"> </w:t>
            </w:r>
            <w:r w:rsidRPr="00ED3107">
              <w:rPr>
                <w:szCs w:val="20"/>
              </w:rPr>
              <w:t>и</w:t>
            </w:r>
            <w:r w:rsidRPr="00ED3107">
              <w:rPr>
                <w:spacing w:val="13"/>
                <w:szCs w:val="20"/>
              </w:rPr>
              <w:t xml:space="preserve"> </w:t>
            </w:r>
            <w:r w:rsidRPr="00ED3107">
              <w:rPr>
                <w:szCs w:val="20"/>
              </w:rPr>
              <w:t>(или)</w:t>
            </w:r>
            <w:r w:rsidRPr="00ED3107">
              <w:rPr>
                <w:spacing w:val="1"/>
                <w:szCs w:val="20"/>
              </w:rPr>
              <w:t xml:space="preserve"> </w:t>
            </w:r>
            <w:r w:rsidRPr="00ED3107">
              <w:rPr>
                <w:szCs w:val="20"/>
              </w:rPr>
              <w:t>государственный язык</w:t>
            </w:r>
            <w:r w:rsidRPr="00ED3107">
              <w:rPr>
                <w:spacing w:val="1"/>
                <w:szCs w:val="20"/>
              </w:rPr>
              <w:t xml:space="preserve"> </w:t>
            </w:r>
            <w:r w:rsidRPr="00ED3107">
              <w:rPr>
                <w:szCs w:val="20"/>
              </w:rPr>
              <w:t>республики Российской</w:t>
            </w:r>
            <w:r w:rsidRPr="00ED3107">
              <w:rPr>
                <w:spacing w:val="-55"/>
                <w:szCs w:val="20"/>
              </w:rPr>
              <w:t xml:space="preserve"> </w:t>
            </w:r>
            <w:r w:rsidRPr="00ED3107">
              <w:rPr>
                <w:szCs w:val="20"/>
              </w:rPr>
              <w:t>Федерации (родной русский язык/родной татарский язык)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E8B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C9DC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C4A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7CE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0970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F46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6179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2611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D1C1C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C5862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118</w:t>
            </w:r>
          </w:p>
        </w:tc>
      </w:tr>
      <w:tr w:rsidR="00ED3107" w:rsidRPr="00ED3107" w14:paraId="1962FCBA" w14:textId="77777777" w:rsidTr="006A7B65">
        <w:trPr>
          <w:trHeight w:val="2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AF4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04F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Литературное чтение на родном языке (на родном русском языке/на родном татарском языке)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3CFC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519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5C3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D95F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020E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A62F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1D68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1CC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C920F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BFFD9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118</w:t>
            </w:r>
          </w:p>
        </w:tc>
      </w:tr>
      <w:tr w:rsidR="00ED3107" w:rsidRPr="00ED3107" w14:paraId="12CDC63F" w14:textId="77777777" w:rsidTr="006A7B65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DB2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Иностранный язык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C24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Иностранный язык (английский)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F694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9C5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916A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67D9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CF98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2F1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8E49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BF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79E46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F9EDA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204</w:t>
            </w:r>
          </w:p>
        </w:tc>
      </w:tr>
      <w:tr w:rsidR="00ED3107" w:rsidRPr="00ED3107" w14:paraId="3AD31D76" w14:textId="77777777" w:rsidTr="006A7B65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970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Математика и информатика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3A0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Математика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075E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D9C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A90F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60B2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1A3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F42A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31B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A019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1CF4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8A0F1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540</w:t>
            </w:r>
          </w:p>
        </w:tc>
      </w:tr>
      <w:tr w:rsidR="00ED3107" w:rsidRPr="00ED3107" w14:paraId="0F02BB7E" w14:textId="77777777" w:rsidTr="006A7B65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E86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Обществознание и естествознание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F89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 xml:space="preserve">Окружающий мир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30FA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C83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3802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5D8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AB6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8FF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D303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86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93B5F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79A2E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270</w:t>
            </w:r>
          </w:p>
        </w:tc>
      </w:tr>
      <w:tr w:rsidR="00ED3107" w:rsidRPr="00ED3107" w14:paraId="4E887E9C" w14:textId="77777777" w:rsidTr="006A7B65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016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87C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Модуль «Основы религиозных культур народов России»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FDDA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50F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D31E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195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DB1B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57E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7A3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B32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9E4FC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24687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</w:tr>
      <w:tr w:rsidR="00ED3107" w:rsidRPr="00ED3107" w14:paraId="670F0E27" w14:textId="77777777" w:rsidTr="006A7B65">
        <w:trPr>
          <w:trHeight w:val="2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125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Искусство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68D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Изобразительное искусство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7E75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232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329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A782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2754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9A27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5CD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183A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F18E0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A1EDE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135</w:t>
            </w:r>
          </w:p>
        </w:tc>
      </w:tr>
      <w:tr w:rsidR="00ED3107" w:rsidRPr="00ED3107" w14:paraId="4AE565B4" w14:textId="77777777" w:rsidTr="006A7B65">
        <w:trPr>
          <w:trHeight w:val="2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D066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7EA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Музыка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6433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CA5A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FA9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DC6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1BE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DAF5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C70A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A2E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42A58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9552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135</w:t>
            </w:r>
          </w:p>
        </w:tc>
      </w:tr>
      <w:tr w:rsidR="00ED3107" w:rsidRPr="00ED3107" w14:paraId="2DD7D116" w14:textId="77777777" w:rsidTr="006A7B65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9BC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 xml:space="preserve">Технология 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7FD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Технология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4D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2F3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72C5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B5C7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4E56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182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558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29E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950CD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8AF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135</w:t>
            </w:r>
          </w:p>
        </w:tc>
      </w:tr>
      <w:tr w:rsidR="00ED3107" w:rsidRPr="00ED3107" w14:paraId="65BBDC1F" w14:textId="77777777" w:rsidTr="006A7B65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FCD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Физическая культура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7E7" w14:textId="77777777" w:rsidR="00556829" w:rsidRPr="00ED3107" w:rsidRDefault="00556829" w:rsidP="00556829">
            <w:pPr>
              <w:ind w:firstLine="0"/>
              <w:rPr>
                <w:szCs w:val="20"/>
              </w:rPr>
            </w:pPr>
            <w:r w:rsidRPr="00ED3107">
              <w:rPr>
                <w:szCs w:val="20"/>
              </w:rPr>
              <w:t>Физическая 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86E2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6E42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B1DE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6DF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7D1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E169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53BC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1DEE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5E3A5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ADC8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270</w:t>
            </w:r>
          </w:p>
        </w:tc>
      </w:tr>
      <w:tr w:rsidR="00ED3107" w:rsidRPr="00ED3107" w14:paraId="425A470D" w14:textId="77777777" w:rsidTr="006A7B65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55D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Итого: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646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162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693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6EC1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E084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782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124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FDF7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D43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C92C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D879C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8315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3039</w:t>
            </w:r>
          </w:p>
        </w:tc>
      </w:tr>
      <w:tr w:rsidR="00ED3107" w:rsidRPr="00ED3107" w14:paraId="6B413059" w14:textId="77777777" w:rsidTr="006A7B65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325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Часть , формируемая участниками образовательных отношений: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A89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563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3573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87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9D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C45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11A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09CF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E0624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E78E7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0</w:t>
            </w:r>
          </w:p>
        </w:tc>
      </w:tr>
      <w:tr w:rsidR="00ED3107" w:rsidRPr="00ED3107" w14:paraId="240DC98F" w14:textId="77777777" w:rsidTr="006A7B65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EE4" w14:textId="77777777" w:rsidR="00556829" w:rsidRPr="00ED3107" w:rsidRDefault="00556829" w:rsidP="00556829">
            <w:pPr>
              <w:ind w:firstLine="0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Максимально допустимая недельная нагрузка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4B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427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693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997D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B1C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782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050B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6B36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C5F8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7C49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DB10C" w14:textId="77777777" w:rsidR="00556829" w:rsidRPr="00ED3107" w:rsidRDefault="00556829" w:rsidP="00556829">
            <w:pPr>
              <w:ind w:firstLine="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DD980" w14:textId="77777777" w:rsidR="00556829" w:rsidRPr="00ED3107" w:rsidRDefault="00556829" w:rsidP="00556829">
            <w:pPr>
              <w:ind w:firstLine="0"/>
              <w:jc w:val="center"/>
              <w:rPr>
                <w:b/>
                <w:bCs/>
                <w:szCs w:val="20"/>
              </w:rPr>
            </w:pPr>
            <w:r w:rsidRPr="00ED3107">
              <w:rPr>
                <w:b/>
                <w:bCs/>
                <w:szCs w:val="20"/>
              </w:rPr>
              <w:t>3039</w:t>
            </w:r>
          </w:p>
        </w:tc>
      </w:tr>
    </w:tbl>
    <w:p w14:paraId="2F867625" w14:textId="51C39168" w:rsidR="00556829" w:rsidRPr="00ED3107" w:rsidRDefault="00556829" w:rsidP="00E25C39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56AE1880" w14:textId="547CAD3F" w:rsidR="00556829" w:rsidRPr="00ED3107" w:rsidRDefault="00556829" w:rsidP="00556829">
      <w:pPr>
        <w:tabs>
          <w:tab w:val="left" w:pos="1272"/>
        </w:tabs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Промежуточная аттестация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1427"/>
        <w:gridCol w:w="2630"/>
        <w:gridCol w:w="1929"/>
        <w:gridCol w:w="2630"/>
      </w:tblGrid>
      <w:tr w:rsidR="00ED3107" w:rsidRPr="00ED3107" w14:paraId="789464FA" w14:textId="77777777" w:rsidTr="00556829">
        <w:trPr>
          <w:trHeight w:val="79"/>
        </w:trPr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076B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Предмет</w:t>
            </w:r>
          </w:p>
        </w:tc>
        <w:tc>
          <w:tcPr>
            <w:tcW w:w="41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E3CEE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Форма годовой промежуточной аттестации</w:t>
            </w:r>
          </w:p>
        </w:tc>
      </w:tr>
      <w:tr w:rsidR="00ED3107" w:rsidRPr="00ED3107" w14:paraId="4A7B9956" w14:textId="77777777" w:rsidTr="00556829">
        <w:trPr>
          <w:trHeight w:val="70"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C7F3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D9C4E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1 класс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22CE2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2 класс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BE0F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3 класс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04C4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4 класс</w:t>
            </w:r>
          </w:p>
        </w:tc>
      </w:tr>
      <w:tr w:rsidR="00ED3107" w:rsidRPr="00ED3107" w14:paraId="65567221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B652AF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lastRenderedPageBreak/>
              <w:t>Русский язык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045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2CF7E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Диктант/ годовая отметка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D6A3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Диктант с грамматическим заданием/ годовая отметка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F818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Диктант с грамматическим заданием /выставление годовой отметки</w:t>
            </w:r>
          </w:p>
        </w:tc>
      </w:tr>
      <w:tr w:rsidR="00ED3107" w:rsidRPr="00ED3107" w14:paraId="15B90DDC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654BC8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Литературное чтение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1CC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C864B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B427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0BE5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 xml:space="preserve"> контрольная работа/ выставление годовой отметки</w:t>
            </w:r>
          </w:p>
        </w:tc>
      </w:tr>
      <w:tr w:rsidR="00ED3107" w:rsidRPr="00ED3107" w14:paraId="3008B928" w14:textId="77777777" w:rsidTr="00556829"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57734" w14:textId="5E976F55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Родной</w:t>
            </w:r>
            <w:r w:rsidRPr="00ED3107">
              <w:rPr>
                <w:spacing w:val="12"/>
                <w:szCs w:val="20"/>
              </w:rPr>
              <w:t xml:space="preserve"> </w:t>
            </w:r>
            <w:r w:rsidRPr="00ED3107">
              <w:rPr>
                <w:szCs w:val="20"/>
              </w:rPr>
              <w:t>язык</w:t>
            </w:r>
            <w:r w:rsidRPr="00ED3107">
              <w:rPr>
                <w:spacing w:val="12"/>
                <w:szCs w:val="20"/>
              </w:rPr>
              <w:t xml:space="preserve"> </w:t>
            </w:r>
            <w:r w:rsidRPr="00ED3107">
              <w:rPr>
                <w:szCs w:val="20"/>
              </w:rPr>
              <w:t>и</w:t>
            </w:r>
            <w:r w:rsidRPr="00ED3107">
              <w:rPr>
                <w:spacing w:val="13"/>
                <w:szCs w:val="20"/>
              </w:rPr>
              <w:t xml:space="preserve"> </w:t>
            </w:r>
            <w:r w:rsidRPr="00ED3107">
              <w:rPr>
                <w:szCs w:val="20"/>
              </w:rPr>
              <w:t>(или)</w:t>
            </w:r>
            <w:r w:rsidRPr="00ED3107">
              <w:rPr>
                <w:spacing w:val="1"/>
                <w:szCs w:val="20"/>
              </w:rPr>
              <w:t xml:space="preserve"> </w:t>
            </w:r>
            <w:r w:rsidRPr="00ED3107">
              <w:rPr>
                <w:szCs w:val="20"/>
              </w:rPr>
              <w:t>государственный язык</w:t>
            </w:r>
            <w:r w:rsidRPr="00ED3107">
              <w:rPr>
                <w:spacing w:val="1"/>
                <w:szCs w:val="20"/>
              </w:rPr>
              <w:t xml:space="preserve"> </w:t>
            </w:r>
            <w:r w:rsidRPr="00ED3107">
              <w:rPr>
                <w:szCs w:val="20"/>
              </w:rPr>
              <w:t>республики Российской</w:t>
            </w:r>
            <w:r w:rsidRPr="00ED3107">
              <w:rPr>
                <w:spacing w:val="-55"/>
                <w:szCs w:val="20"/>
              </w:rPr>
              <w:t xml:space="preserve"> </w:t>
            </w:r>
            <w:r w:rsidRPr="00ED3107">
              <w:rPr>
                <w:szCs w:val="20"/>
              </w:rPr>
              <w:t>Федерации (родной русский язык/родной татарский язык)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E45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38198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тест/выставление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645C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тест/выставление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E37B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тест/выставление годовой отметки</w:t>
            </w:r>
          </w:p>
        </w:tc>
      </w:tr>
      <w:tr w:rsidR="00ED3107" w:rsidRPr="00ED3107" w14:paraId="6304CF47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F458" w14:textId="24F82DD8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Литературное чтение на родном языке (на родном русском языке/на родном татарском языке)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260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507FC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тест/выставление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12BB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тест/выставление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502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тест/выставление годовой отметки</w:t>
            </w:r>
          </w:p>
        </w:tc>
      </w:tr>
      <w:tr w:rsidR="00ED3107" w:rsidRPr="00ED3107" w14:paraId="4C106CB3" w14:textId="77777777" w:rsidTr="00556829">
        <w:trPr>
          <w:trHeight w:val="91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0B2E1" w14:textId="60753229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Иностранный язык (Английский)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4A5" w14:textId="3B3AA19B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6A4D8" w14:textId="4876815F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собеседование/выставление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EEE07" w14:textId="054E063D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E4A2C" w14:textId="1D51F4C8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</w:tr>
      <w:tr w:rsidR="00ED3107" w:rsidRPr="00ED3107" w14:paraId="4ADDE3FF" w14:textId="77777777" w:rsidTr="00556829">
        <w:trPr>
          <w:trHeight w:val="91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36A15" w14:textId="1E9E3DA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 xml:space="preserve">Математика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8A1" w14:textId="37AFF9C6" w:rsidR="00556829" w:rsidRPr="00ED3107" w:rsidRDefault="00556829" w:rsidP="00556829">
            <w:pPr>
              <w:ind w:firstLine="30"/>
              <w:jc w:val="center"/>
              <w:rPr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0DED0E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 xml:space="preserve">контрольная </w:t>
            </w:r>
          </w:p>
          <w:p w14:paraId="76F57986" w14:textId="324C20E8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работа/выставление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3FCFF" w14:textId="2D9730A2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D8B18" w14:textId="1C31943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 xml:space="preserve">контрольная работа/выставление годовой отметки </w:t>
            </w:r>
          </w:p>
        </w:tc>
      </w:tr>
      <w:tr w:rsidR="00ED3107" w:rsidRPr="00ED3107" w14:paraId="2D0EDB22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26EC64" w14:textId="545812F5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Окружающий мир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83E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CBA0A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F178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4849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контрольная работа/выставление годовой отметки</w:t>
            </w:r>
          </w:p>
        </w:tc>
      </w:tr>
      <w:tr w:rsidR="00ED3107" w:rsidRPr="00ED3107" w14:paraId="33801375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FD485" w14:textId="19771B81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6F1" w14:textId="77777777" w:rsidR="00556829" w:rsidRPr="00ED3107" w:rsidRDefault="00556829" w:rsidP="00556829">
            <w:pPr>
              <w:ind w:firstLine="30"/>
              <w:jc w:val="center"/>
              <w:rPr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64283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F97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2FF1" w14:textId="23389CDA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собеседование/выставление годовой оценки</w:t>
            </w:r>
          </w:p>
        </w:tc>
      </w:tr>
      <w:tr w:rsidR="00ED3107" w:rsidRPr="00ED3107" w14:paraId="1E9432B5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56A1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Изобразительное искусство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4EC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F41AF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A926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0BA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</w:tr>
      <w:tr w:rsidR="00ED3107" w:rsidRPr="00ED3107" w14:paraId="45F114B3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6A1A01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Музыка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072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4C536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939E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68F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</w:tr>
      <w:tr w:rsidR="00ED3107" w:rsidRPr="00ED3107" w14:paraId="0CF09D9A" w14:textId="77777777" w:rsidTr="00556829"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B3EE78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Технология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4A76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szCs w:val="20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554AE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5972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5A22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ПР/Выставление годовой отметки</w:t>
            </w:r>
          </w:p>
        </w:tc>
      </w:tr>
      <w:tr w:rsidR="00556829" w:rsidRPr="00ED3107" w14:paraId="7F0DD396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C8DB" w14:textId="77777777" w:rsidR="00556829" w:rsidRPr="00ED3107" w:rsidRDefault="00556829" w:rsidP="00556829">
            <w:pPr>
              <w:ind w:firstLine="30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Физическая культура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DF8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зачет/годовая отметка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E26B7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зачет /годовая отметка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093A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зачет /годовая отметка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F29A" w14:textId="77777777" w:rsidR="00556829" w:rsidRPr="00ED3107" w:rsidRDefault="00556829" w:rsidP="00556829">
            <w:pPr>
              <w:ind w:firstLine="3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зачет /годовая отметка</w:t>
            </w:r>
          </w:p>
        </w:tc>
      </w:tr>
    </w:tbl>
    <w:p w14:paraId="7FAC46EE" w14:textId="77777777" w:rsidR="00556829" w:rsidRPr="00ED3107" w:rsidRDefault="00556829" w:rsidP="00556829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0F2A11D9" w14:textId="5AF032FF" w:rsidR="00556829" w:rsidRPr="00ED3107" w:rsidRDefault="00556829" w:rsidP="00556829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97" w:name="_Toc112679870"/>
      <w:bookmarkStart w:id="98" w:name="_Toc112855545"/>
      <w:r w:rsidRPr="00ED3107">
        <w:rPr>
          <w:color w:val="auto"/>
        </w:rPr>
        <w:t>ПЛАН ВНЕУРОЧНОЙ ДЕЯТЕЛЬНОСТИ</w:t>
      </w:r>
      <w:bookmarkEnd w:id="97"/>
      <w:bookmarkEnd w:id="98"/>
    </w:p>
    <w:p w14:paraId="4E0F3C60" w14:textId="6EB460DF" w:rsidR="00556829" w:rsidRPr="00ED3107" w:rsidRDefault="00556829" w:rsidP="00556829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ED3107">
        <w:rPr>
          <w:rFonts w:cs="Times New Roman"/>
          <w:sz w:val="24"/>
          <w:szCs w:val="24"/>
          <w:shd w:val="clear" w:color="auto" w:fill="FFFFFF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</w:t>
      </w:r>
      <w:r w:rsidRPr="00ED3107">
        <w:rPr>
          <w:rFonts w:cs="Times New Roman"/>
          <w:sz w:val="24"/>
          <w:szCs w:val="24"/>
          <w:shd w:val="clear" w:color="auto" w:fill="FFFFFF"/>
        </w:rPr>
        <w:lastRenderedPageBreak/>
        <w:t>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93"/>
        <w:gridCol w:w="3384"/>
        <w:gridCol w:w="2185"/>
        <w:gridCol w:w="517"/>
        <w:gridCol w:w="628"/>
        <w:gridCol w:w="571"/>
        <w:gridCol w:w="684"/>
        <w:gridCol w:w="941"/>
        <w:gridCol w:w="934"/>
      </w:tblGrid>
      <w:tr w:rsidR="00ED3107" w:rsidRPr="00ED3107" w14:paraId="695C7839" w14:textId="45AE8203" w:rsidTr="00855F73">
        <w:trPr>
          <w:trHeight w:val="20"/>
        </w:trPr>
        <w:tc>
          <w:tcPr>
            <w:tcW w:w="238" w:type="pct"/>
            <w:vMerge w:val="restart"/>
          </w:tcPr>
          <w:p w14:paraId="14229C70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№</w:t>
            </w:r>
          </w:p>
          <w:p w14:paraId="0ED83D85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7" w:type="pct"/>
            <w:vMerge w:val="restart"/>
          </w:tcPr>
          <w:p w14:paraId="18BCE013" w14:textId="77777777" w:rsidR="0048324D" w:rsidRPr="00ED3107" w:rsidRDefault="0048324D" w:rsidP="0048324D">
            <w:pPr>
              <w:spacing w:after="20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Направления внеурочной деятельности</w:t>
            </w:r>
          </w:p>
          <w:p w14:paraId="20ECFAB1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</w:tcPr>
          <w:p w14:paraId="3E5A1E36" w14:textId="77777777" w:rsidR="0048324D" w:rsidRPr="00ED3107" w:rsidRDefault="0048324D" w:rsidP="0048324D">
            <w:pPr>
              <w:spacing w:after="20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161" w:type="pct"/>
            <w:gridSpan w:val="4"/>
          </w:tcPr>
          <w:p w14:paraId="2245C327" w14:textId="77777777" w:rsidR="0048324D" w:rsidRPr="00ED3107" w:rsidRDefault="0048324D" w:rsidP="0048324D">
            <w:pPr>
              <w:spacing w:after="20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Количество учебных часов в неделю с 1 по 4 классы</w:t>
            </w:r>
          </w:p>
        </w:tc>
        <w:tc>
          <w:tcPr>
            <w:tcW w:w="907" w:type="pct"/>
            <w:gridSpan w:val="2"/>
            <w:vMerge w:val="restart"/>
          </w:tcPr>
          <w:p w14:paraId="52BE7851" w14:textId="05916934" w:rsidR="0048324D" w:rsidRPr="00ED3107" w:rsidRDefault="0048324D" w:rsidP="0048324D">
            <w:pPr>
              <w:spacing w:after="20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ED3107" w:rsidRPr="00ED3107" w14:paraId="533F8BF8" w14:textId="701AA359" w:rsidTr="00855F73">
        <w:trPr>
          <w:trHeight w:val="20"/>
        </w:trPr>
        <w:tc>
          <w:tcPr>
            <w:tcW w:w="238" w:type="pct"/>
            <w:vMerge/>
          </w:tcPr>
          <w:p w14:paraId="1B7D005F" w14:textId="77777777" w:rsidR="0048324D" w:rsidRPr="00ED3107" w:rsidRDefault="0048324D" w:rsidP="004832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37" w:type="pct"/>
            <w:vMerge/>
          </w:tcPr>
          <w:p w14:paraId="2583F1F0" w14:textId="77777777" w:rsidR="0048324D" w:rsidRPr="00ED3107" w:rsidRDefault="0048324D" w:rsidP="004832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14:paraId="51E54B38" w14:textId="77777777" w:rsidR="0048324D" w:rsidRPr="00ED3107" w:rsidRDefault="0048324D" w:rsidP="004832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648384AC" w14:textId="77777777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2485B8D1" w14:textId="77777777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14:paraId="390FE6D8" w14:textId="77777777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14:paraId="3217B9CC" w14:textId="77777777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" w:type="pct"/>
            <w:gridSpan w:val="2"/>
            <w:vMerge/>
          </w:tcPr>
          <w:p w14:paraId="48F98B10" w14:textId="77777777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107" w:rsidRPr="00ED3107" w14:paraId="6F2EFEA2" w14:textId="2858B6DC" w:rsidTr="00855F73">
        <w:trPr>
          <w:trHeight w:val="20"/>
        </w:trPr>
        <w:tc>
          <w:tcPr>
            <w:tcW w:w="238" w:type="pct"/>
          </w:tcPr>
          <w:p w14:paraId="47E98029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37" w:type="pct"/>
          </w:tcPr>
          <w:p w14:paraId="63E68147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057" w:type="pct"/>
          </w:tcPr>
          <w:p w14:paraId="1CFA7F93" w14:textId="3E7BBE9C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Интенсив «Разговоры о важном»</w:t>
            </w:r>
          </w:p>
          <w:p w14:paraId="50FCEAC4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14:paraId="11C73C2B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14:paraId="235C04BB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" w:type="pct"/>
          </w:tcPr>
          <w:p w14:paraId="1C2E3BDF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34BBADDC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1F098E37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4CA19DC9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7A4AD19" w14:textId="331BBFB5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6E6BEBCA" w14:textId="5704BF01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5F4034A3" w14:textId="3D41845E" w:rsidTr="00855F73">
        <w:trPr>
          <w:trHeight w:val="20"/>
        </w:trPr>
        <w:tc>
          <w:tcPr>
            <w:tcW w:w="238" w:type="pct"/>
          </w:tcPr>
          <w:p w14:paraId="78EB8C27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37" w:type="pct"/>
          </w:tcPr>
          <w:p w14:paraId="7F6CA562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057" w:type="pct"/>
          </w:tcPr>
          <w:p w14:paraId="06118C21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Курс «Читаем, считаем, наблюдаем»</w:t>
            </w:r>
          </w:p>
          <w:p w14:paraId="6A397446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" w:type="pct"/>
          </w:tcPr>
          <w:p w14:paraId="392E9AAA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4BF0418D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5B0F973C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0029D0E9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8573B43" w14:textId="4A965B18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157FD7DA" w14:textId="1E02AF8D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672E0B4C" w14:textId="64888788" w:rsidTr="00855F73">
        <w:trPr>
          <w:trHeight w:val="20"/>
        </w:trPr>
        <w:tc>
          <w:tcPr>
            <w:tcW w:w="238" w:type="pct"/>
          </w:tcPr>
          <w:p w14:paraId="3D3041AF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37" w:type="pct"/>
          </w:tcPr>
          <w:p w14:paraId="7F54B116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57" w:type="pct"/>
          </w:tcPr>
          <w:p w14:paraId="6F1A8303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«Юным умникам и умницам»</w:t>
            </w:r>
          </w:p>
        </w:tc>
        <w:tc>
          <w:tcPr>
            <w:tcW w:w="250" w:type="pct"/>
          </w:tcPr>
          <w:p w14:paraId="67210B30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79B72F70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03A3D753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3F88338A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BA892AA" w14:textId="0531877B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64C4553B" w14:textId="3330A77A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606D4AED" w14:textId="5B0696B1" w:rsidTr="00855F73">
        <w:trPr>
          <w:trHeight w:val="20"/>
        </w:trPr>
        <w:tc>
          <w:tcPr>
            <w:tcW w:w="238" w:type="pct"/>
          </w:tcPr>
          <w:p w14:paraId="6C745E77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7" w:type="pct"/>
          </w:tcPr>
          <w:p w14:paraId="4758DEBC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7" w:type="pct"/>
          </w:tcPr>
          <w:p w14:paraId="3765B487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Факультатив «The World around Us (Мир вокруг нас)»</w:t>
            </w:r>
          </w:p>
        </w:tc>
        <w:tc>
          <w:tcPr>
            <w:tcW w:w="250" w:type="pct"/>
          </w:tcPr>
          <w:p w14:paraId="53CB7DE7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40A9DF1C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4FE106FE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06D6259A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02F0B7F6" w14:textId="58273267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26CFF179" w14:textId="029B1A69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6D84187B" w14:textId="126F7B63" w:rsidTr="00855F73">
        <w:trPr>
          <w:trHeight w:val="20"/>
        </w:trPr>
        <w:tc>
          <w:tcPr>
            <w:tcW w:w="238" w:type="pct"/>
          </w:tcPr>
          <w:p w14:paraId="5BE058F6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7" w:type="pct"/>
          </w:tcPr>
          <w:p w14:paraId="48C1C0AA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7" w:type="pct"/>
          </w:tcPr>
          <w:p w14:paraId="4C0917CB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«Праздники, традиции и ремесла народов России»</w:t>
            </w:r>
          </w:p>
        </w:tc>
        <w:tc>
          <w:tcPr>
            <w:tcW w:w="250" w:type="pct"/>
          </w:tcPr>
          <w:p w14:paraId="13E29F04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77FB0EE0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7576B0F1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656EFA45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9441123" w14:textId="72C58683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59DD42EE" w14:textId="39BF3741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723EA151" w14:textId="185D869F" w:rsidTr="00855F73">
        <w:trPr>
          <w:trHeight w:val="20"/>
        </w:trPr>
        <w:tc>
          <w:tcPr>
            <w:tcW w:w="238" w:type="pct"/>
          </w:tcPr>
          <w:p w14:paraId="7FAC2AB4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37" w:type="pct"/>
          </w:tcPr>
          <w:p w14:paraId="0AEF3DB2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57" w:type="pct"/>
          </w:tcPr>
          <w:p w14:paraId="171E8459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Музыкальный театр «Пиноккио»</w:t>
            </w:r>
          </w:p>
        </w:tc>
        <w:tc>
          <w:tcPr>
            <w:tcW w:w="250" w:type="pct"/>
          </w:tcPr>
          <w:p w14:paraId="08C80408" w14:textId="2D5CE5AD" w:rsidR="0048324D" w:rsidRPr="00ED3107" w:rsidRDefault="00855F73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7C4F5522" w14:textId="5FE3DD03" w:rsidR="0048324D" w:rsidRPr="00ED3107" w:rsidRDefault="00855F73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0A81FC54" w14:textId="43A29AA6" w:rsidR="0048324D" w:rsidRPr="00ED3107" w:rsidRDefault="00855F73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37B9E979" w14:textId="5013B4FC" w:rsidR="0048324D" w:rsidRPr="00ED3107" w:rsidRDefault="00855F73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A175E29" w14:textId="386DD606" w:rsidR="0048324D" w:rsidRPr="00ED3107" w:rsidRDefault="00855F73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5702334A" w14:textId="72582BD6" w:rsidR="0048324D" w:rsidRPr="00ED3107" w:rsidRDefault="00855F73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5FA50D75" w14:textId="0A767A33" w:rsidTr="00855F73">
        <w:trPr>
          <w:trHeight w:val="20"/>
        </w:trPr>
        <w:tc>
          <w:tcPr>
            <w:tcW w:w="238" w:type="pct"/>
          </w:tcPr>
          <w:p w14:paraId="67BFA2E0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7" w:type="pct"/>
          </w:tcPr>
          <w:p w14:paraId="3DD84E5B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7" w:type="pct"/>
          </w:tcPr>
          <w:p w14:paraId="2E42D0E0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«Хор»</w:t>
            </w:r>
          </w:p>
        </w:tc>
        <w:tc>
          <w:tcPr>
            <w:tcW w:w="250" w:type="pct"/>
          </w:tcPr>
          <w:p w14:paraId="5453F6B8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342CC66A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34C4949E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74864F81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DD33C63" w14:textId="35E213AC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7E3AA19C" w14:textId="4A065ED0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55BC7D7B" w14:textId="2A56C885" w:rsidTr="00855F73">
        <w:trPr>
          <w:trHeight w:val="20"/>
        </w:trPr>
        <w:tc>
          <w:tcPr>
            <w:tcW w:w="238" w:type="pct"/>
          </w:tcPr>
          <w:p w14:paraId="5A023C9C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7" w:type="pct"/>
          </w:tcPr>
          <w:p w14:paraId="22DC1739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7" w:type="pct"/>
          </w:tcPr>
          <w:p w14:paraId="7073A46B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Игры «Подвижные игры»</w:t>
            </w:r>
          </w:p>
        </w:tc>
        <w:tc>
          <w:tcPr>
            <w:tcW w:w="250" w:type="pct"/>
          </w:tcPr>
          <w:p w14:paraId="1F779E59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4B029160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3C8FEFEF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78F4786A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3A210C4" w14:textId="3D196FDF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5E57710E" w14:textId="39A848F4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ED3107" w:rsidRPr="00ED3107" w14:paraId="19D0B768" w14:textId="5B98FEA6" w:rsidTr="00855F73">
        <w:trPr>
          <w:trHeight w:val="20"/>
        </w:trPr>
        <w:tc>
          <w:tcPr>
            <w:tcW w:w="238" w:type="pct"/>
          </w:tcPr>
          <w:p w14:paraId="3B26C501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37" w:type="pct"/>
          </w:tcPr>
          <w:p w14:paraId="596091BA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057" w:type="pct"/>
          </w:tcPr>
          <w:p w14:paraId="68C368A8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«Этика: азбука добра»</w:t>
            </w:r>
          </w:p>
        </w:tc>
        <w:tc>
          <w:tcPr>
            <w:tcW w:w="250" w:type="pct"/>
          </w:tcPr>
          <w:p w14:paraId="2B92D7F0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3B72E309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417CA9BC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6688667D" w14:textId="77777777" w:rsidR="0048324D" w:rsidRPr="00ED3107" w:rsidRDefault="0048324D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7C6E4DBC" w14:textId="13E5954E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176E1AF9" w14:textId="5CC0C4D3" w:rsidR="0048324D" w:rsidRPr="00ED3107" w:rsidRDefault="0048324D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855F73" w:rsidRPr="00ED3107" w14:paraId="5FA96D1A" w14:textId="760D6ED0" w:rsidTr="00855F73">
        <w:trPr>
          <w:trHeight w:val="20"/>
        </w:trPr>
        <w:tc>
          <w:tcPr>
            <w:tcW w:w="238" w:type="pct"/>
          </w:tcPr>
          <w:p w14:paraId="7718DD21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7" w:type="pct"/>
          </w:tcPr>
          <w:p w14:paraId="0FE83EB7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 xml:space="preserve">Итого </w:t>
            </w:r>
          </w:p>
        </w:tc>
        <w:tc>
          <w:tcPr>
            <w:tcW w:w="1057" w:type="pct"/>
          </w:tcPr>
          <w:p w14:paraId="5BBAB28B" w14:textId="77777777" w:rsidR="0048324D" w:rsidRPr="00ED3107" w:rsidRDefault="0048324D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" w:type="pct"/>
          </w:tcPr>
          <w:p w14:paraId="246063F3" w14:textId="79D71B17" w:rsidR="0048324D" w:rsidRPr="00ED3107" w:rsidRDefault="00855F73" w:rsidP="0048324D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04" w:type="pct"/>
          </w:tcPr>
          <w:p w14:paraId="20E738DF" w14:textId="4C372E00" w:rsidR="0048324D" w:rsidRPr="00ED3107" w:rsidRDefault="00855F73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14:paraId="617D8373" w14:textId="7BEC9E86" w:rsidR="0048324D" w:rsidRPr="00ED3107" w:rsidRDefault="00855F73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14:paraId="2728B4B6" w14:textId="3F8A636E" w:rsidR="0048324D" w:rsidRPr="00ED3107" w:rsidRDefault="00855F73" w:rsidP="0048324D">
            <w:pPr>
              <w:ind w:firstLine="0"/>
              <w:jc w:val="center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14:paraId="2B07A620" w14:textId="0B321F24" w:rsidR="0048324D" w:rsidRPr="00ED3107" w:rsidRDefault="00855F73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2" w:type="pct"/>
          </w:tcPr>
          <w:p w14:paraId="7C610FC7" w14:textId="52A39141" w:rsidR="0048324D" w:rsidRPr="00ED3107" w:rsidRDefault="00855F73" w:rsidP="004832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3107">
              <w:rPr>
                <w:b/>
                <w:bCs/>
                <w:sz w:val="24"/>
                <w:szCs w:val="24"/>
              </w:rPr>
              <w:t>1215</w:t>
            </w:r>
          </w:p>
        </w:tc>
      </w:tr>
    </w:tbl>
    <w:p w14:paraId="18F54346" w14:textId="7D22B83C" w:rsidR="0048324D" w:rsidRPr="00ED3107" w:rsidRDefault="0048324D" w:rsidP="00556829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p w14:paraId="604B8A92" w14:textId="741A9AFC" w:rsidR="00855F73" w:rsidRPr="00ED3107" w:rsidRDefault="00855F73" w:rsidP="00855F73">
      <w:pPr>
        <w:spacing w:after="37"/>
        <w:ind w:right="-26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1320 – максимальное количество часов внеурочной деятельности за уровень обучения. </w:t>
      </w:r>
    </w:p>
    <w:p w14:paraId="4D0FFE5F" w14:textId="77777777" w:rsidR="00855F73" w:rsidRPr="00ED3107" w:rsidRDefault="00855F73" w:rsidP="00855F73">
      <w:pPr>
        <w:spacing w:after="37"/>
        <w:ind w:right="-26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 w14:paraId="799E5B99" w14:textId="3E97BB41" w:rsidR="00855F73" w:rsidRPr="00ED3107" w:rsidRDefault="00855F73" w:rsidP="00855F73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14:paraId="5DF78B79" w14:textId="7CAE7925" w:rsidR="00855F73" w:rsidRPr="00ED3107" w:rsidRDefault="00855F73" w:rsidP="00855F73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14:paraId="2BA27974" w14:textId="77777777" w:rsidR="00855F73" w:rsidRPr="00ED3107" w:rsidRDefault="00855F73" w:rsidP="00855F73">
      <w:pPr>
        <w:spacing w:after="37"/>
        <w:ind w:right="-26"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Промежуточная аттестация</w:t>
      </w:r>
    </w:p>
    <w:p w14:paraId="131A1D20" w14:textId="77777777" w:rsidR="00855F73" w:rsidRPr="00ED3107" w:rsidRDefault="00855F73" w:rsidP="00855F73">
      <w:pPr>
        <w:spacing w:after="37"/>
        <w:ind w:right="-26"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</w:t>
      </w:r>
    </w:p>
    <w:tbl>
      <w:tblPr>
        <w:tblW w:w="46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55"/>
        <w:gridCol w:w="1743"/>
        <w:gridCol w:w="1974"/>
        <w:gridCol w:w="1974"/>
        <w:gridCol w:w="1974"/>
      </w:tblGrid>
      <w:tr w:rsidR="00ED3107" w:rsidRPr="00ED3107" w14:paraId="64D642C4" w14:textId="4E6E5D7F" w:rsidTr="00057A03">
        <w:trPr>
          <w:trHeight w:val="20"/>
        </w:trPr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DC2120" w14:textId="77777777" w:rsidR="00057A03" w:rsidRPr="00ED3107" w:rsidRDefault="00057A03" w:rsidP="006A7B65">
            <w:pPr>
              <w:ind w:right="-26" w:firstLine="0"/>
              <w:rPr>
                <w:rFonts w:eastAsia="Calibri"/>
                <w:b/>
                <w:bCs/>
                <w:szCs w:val="20"/>
              </w:rPr>
            </w:pPr>
            <w:r w:rsidRPr="00ED3107">
              <w:rPr>
                <w:rFonts w:eastAsia="Calibri"/>
                <w:b/>
                <w:bCs/>
                <w:szCs w:val="20"/>
              </w:rPr>
              <w:t xml:space="preserve">Курс </w:t>
            </w:r>
          </w:p>
        </w:tc>
        <w:tc>
          <w:tcPr>
            <w:tcW w:w="40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EFB3EB" w14:textId="270A600D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b/>
                <w:bCs/>
                <w:szCs w:val="20"/>
              </w:rPr>
            </w:pPr>
            <w:r w:rsidRPr="00ED3107">
              <w:rPr>
                <w:rFonts w:eastAsia="Calibri"/>
                <w:b/>
                <w:bCs/>
                <w:szCs w:val="20"/>
              </w:rPr>
              <w:t>Форма промежуточной аттестации</w:t>
            </w:r>
          </w:p>
        </w:tc>
      </w:tr>
      <w:tr w:rsidR="00ED3107" w:rsidRPr="00ED3107" w14:paraId="77D54BC6" w14:textId="77777777" w:rsidTr="00057A03">
        <w:trPr>
          <w:trHeight w:val="20"/>
        </w:trPr>
        <w:tc>
          <w:tcPr>
            <w:tcW w:w="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CC57E9" w14:textId="77777777" w:rsidR="00057A03" w:rsidRPr="00ED3107" w:rsidRDefault="00057A03" w:rsidP="006A7B65">
            <w:pPr>
              <w:ind w:right="-26" w:firstLine="0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553F0A" w14:textId="0FA51AF3" w:rsidR="00057A03" w:rsidRPr="00ED3107" w:rsidRDefault="00057A03" w:rsidP="006A7B65">
            <w:pPr>
              <w:ind w:right="-26" w:firstLine="0"/>
              <w:jc w:val="center"/>
              <w:rPr>
                <w:rFonts w:eastAsia="Calibri"/>
                <w:b/>
                <w:bCs/>
                <w:szCs w:val="20"/>
              </w:rPr>
            </w:pPr>
            <w:r w:rsidRPr="00ED3107">
              <w:rPr>
                <w:rFonts w:eastAsia="Calibri"/>
                <w:b/>
                <w:bCs/>
                <w:szCs w:val="20"/>
              </w:rPr>
              <w:t>1 класс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D6041B7" w14:textId="098FC20C" w:rsidR="00057A03" w:rsidRPr="00ED3107" w:rsidRDefault="00057A03" w:rsidP="006A7B65">
            <w:pPr>
              <w:ind w:right="-26" w:firstLine="0"/>
              <w:jc w:val="center"/>
              <w:rPr>
                <w:rFonts w:eastAsia="Calibri"/>
                <w:b/>
                <w:bCs/>
                <w:szCs w:val="20"/>
              </w:rPr>
            </w:pPr>
            <w:r w:rsidRPr="00ED3107">
              <w:rPr>
                <w:rFonts w:eastAsia="Calibri"/>
                <w:b/>
                <w:bCs/>
                <w:szCs w:val="20"/>
              </w:rPr>
              <w:t>2 класс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C5F695" w14:textId="7A1F047F" w:rsidR="00057A03" w:rsidRPr="00ED3107" w:rsidRDefault="00057A03" w:rsidP="006A7B65">
            <w:pPr>
              <w:ind w:right="-26" w:firstLine="0"/>
              <w:jc w:val="center"/>
              <w:rPr>
                <w:rFonts w:eastAsia="Calibri"/>
                <w:b/>
                <w:bCs/>
                <w:szCs w:val="20"/>
              </w:rPr>
            </w:pPr>
            <w:r w:rsidRPr="00ED3107">
              <w:rPr>
                <w:rFonts w:eastAsia="Calibri"/>
                <w:b/>
                <w:bCs/>
                <w:szCs w:val="20"/>
              </w:rPr>
              <w:t>3 класс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915139" w14:textId="780A8C14" w:rsidR="00057A03" w:rsidRPr="00ED3107" w:rsidRDefault="00057A03" w:rsidP="006A7B65">
            <w:pPr>
              <w:ind w:right="-26" w:firstLine="0"/>
              <w:jc w:val="center"/>
              <w:rPr>
                <w:rFonts w:eastAsia="Calibri"/>
                <w:b/>
                <w:bCs/>
                <w:szCs w:val="20"/>
              </w:rPr>
            </w:pPr>
            <w:r w:rsidRPr="00ED3107">
              <w:rPr>
                <w:rFonts w:eastAsia="Calibri"/>
                <w:b/>
                <w:bCs/>
                <w:szCs w:val="20"/>
              </w:rPr>
              <w:t>4 класс</w:t>
            </w:r>
          </w:p>
        </w:tc>
      </w:tr>
      <w:tr w:rsidR="00ED3107" w:rsidRPr="00ED3107" w14:paraId="03EAF7D0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E2539" w14:textId="77777777" w:rsidR="00057A03" w:rsidRPr="00ED3107" w:rsidRDefault="00057A03" w:rsidP="00057A03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Интенсив «Разговоры о важном»</w:t>
            </w:r>
          </w:p>
          <w:p w14:paraId="5D66B613" w14:textId="77777777" w:rsidR="00057A03" w:rsidRPr="00ED3107" w:rsidRDefault="00057A03" w:rsidP="00057A03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14:paraId="4863E3D9" w14:textId="77777777" w:rsidR="00057A03" w:rsidRPr="00ED3107" w:rsidRDefault="00057A03" w:rsidP="00057A03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14:paraId="51FFD3F6" w14:textId="77777777" w:rsidR="00057A03" w:rsidRPr="00ED3107" w:rsidRDefault="00057A03" w:rsidP="00057A03">
            <w:pPr>
              <w:ind w:right="-26" w:firstLine="0"/>
              <w:rPr>
                <w:rFonts w:eastAsia="Calibri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3659F" w14:textId="1623D5F6" w:rsidR="00057A03" w:rsidRPr="00ED3107" w:rsidRDefault="00057A03" w:rsidP="00057A03">
            <w:pPr>
              <w:tabs>
                <w:tab w:val="left" w:pos="1819"/>
              </w:tabs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E7C20" w14:textId="77777777" w:rsidR="00057A03" w:rsidRPr="00ED3107" w:rsidRDefault="00057A03" w:rsidP="00057A03">
            <w:pPr>
              <w:tabs>
                <w:tab w:val="left" w:pos="1819"/>
              </w:tabs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Собеседование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C98AA" w14:textId="77777777" w:rsidR="00057A03" w:rsidRPr="00ED3107" w:rsidRDefault="00057A03" w:rsidP="00057A03">
            <w:pPr>
              <w:tabs>
                <w:tab w:val="left" w:pos="1819"/>
              </w:tabs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Собеседование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97EB6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Собеседование</w:t>
            </w:r>
          </w:p>
        </w:tc>
      </w:tr>
      <w:tr w:rsidR="00ED3107" w:rsidRPr="00ED3107" w14:paraId="7717FA88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8D9B8" w14:textId="77777777" w:rsidR="00057A03" w:rsidRPr="00ED3107" w:rsidRDefault="00057A03" w:rsidP="00057A03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D3107">
              <w:rPr>
                <w:rFonts w:eastAsia="Calibri"/>
                <w:sz w:val="24"/>
                <w:szCs w:val="24"/>
              </w:rPr>
              <w:t>Курс «Читаем, считаем, наблюдаем»</w:t>
            </w:r>
          </w:p>
          <w:p w14:paraId="52092224" w14:textId="77777777" w:rsidR="00057A03" w:rsidRPr="00ED3107" w:rsidRDefault="00057A03" w:rsidP="00057A03">
            <w:pPr>
              <w:ind w:right="-26" w:firstLine="0"/>
              <w:rPr>
                <w:rFonts w:eastAsia="Calibri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F99BE" w14:textId="4162B248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9DF9F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Практическая работа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4A930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Практическая работа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B426D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Практическая работа</w:t>
            </w:r>
          </w:p>
        </w:tc>
      </w:tr>
      <w:tr w:rsidR="00ED3107" w:rsidRPr="00ED3107" w14:paraId="62AF1F85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A61D5" w14:textId="2935322D" w:rsidR="00057A03" w:rsidRPr="00ED3107" w:rsidRDefault="00057A03" w:rsidP="00057A03">
            <w:pPr>
              <w:ind w:firstLine="0"/>
              <w:rPr>
                <w:szCs w:val="20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«Юным умникам и умницам»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7EA9D" w14:textId="025E5A23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8078C0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Интеллектуальная игра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5575C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Интеллектуальная игра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536B2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Интеллектуальная игра</w:t>
            </w:r>
          </w:p>
        </w:tc>
      </w:tr>
      <w:tr w:rsidR="00ED3107" w:rsidRPr="00ED3107" w14:paraId="0320861E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9266D" w14:textId="78D2A303" w:rsidR="00057A03" w:rsidRPr="00ED3107" w:rsidRDefault="00057A03" w:rsidP="00057A03">
            <w:pPr>
              <w:ind w:firstLine="0"/>
              <w:jc w:val="left"/>
              <w:rPr>
                <w:szCs w:val="20"/>
              </w:rPr>
            </w:pPr>
            <w:r w:rsidRPr="00ED3107">
              <w:rPr>
                <w:rFonts w:eastAsia="Calibri"/>
                <w:sz w:val="24"/>
                <w:szCs w:val="24"/>
              </w:rPr>
              <w:t>Факультатив «The World around Us (Мир вокруг нас)»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42021" w14:textId="78B4AC5B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F167A3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Защита проекта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17CED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Защита проекта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29074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Защита проекта</w:t>
            </w:r>
          </w:p>
        </w:tc>
      </w:tr>
      <w:tr w:rsidR="00ED3107" w:rsidRPr="00ED3107" w14:paraId="7FC1B1C8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C5D583" w14:textId="43C4B2E9" w:rsidR="00057A03" w:rsidRPr="00ED3107" w:rsidRDefault="00057A03" w:rsidP="00057A03">
            <w:pPr>
              <w:ind w:firstLine="0"/>
              <w:jc w:val="left"/>
              <w:rPr>
                <w:szCs w:val="20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«Праздники, традиции и ремесла народов России»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9CC74D" w14:textId="46450F61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6B51B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Интеллектуальная игра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EA872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Интеллектуальная игра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80FCDF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Интеллектуальная игра</w:t>
            </w:r>
          </w:p>
        </w:tc>
      </w:tr>
      <w:tr w:rsidR="00ED3107" w:rsidRPr="00ED3107" w14:paraId="773E409F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ED455" w14:textId="6C106231" w:rsidR="00057A03" w:rsidRPr="00ED3107" w:rsidRDefault="00057A03" w:rsidP="00057A03">
            <w:pPr>
              <w:ind w:firstLine="0"/>
              <w:jc w:val="left"/>
              <w:rPr>
                <w:szCs w:val="20"/>
              </w:rPr>
            </w:pPr>
            <w:r w:rsidRPr="00ED3107">
              <w:rPr>
                <w:rFonts w:eastAsia="Calibri"/>
                <w:sz w:val="24"/>
                <w:szCs w:val="24"/>
              </w:rPr>
              <w:t>Музыкальный театр «Пиноккио»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4825D" w14:textId="626BD16E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CA208C" w14:textId="708109E2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Спектакль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F70E0" w14:textId="21652089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Спектакль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A2F4C" w14:textId="3F9DDDF1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Спектакль</w:t>
            </w:r>
          </w:p>
        </w:tc>
      </w:tr>
      <w:tr w:rsidR="00ED3107" w:rsidRPr="00ED3107" w14:paraId="64F9FEF4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21C0F" w14:textId="4B93F1EE" w:rsidR="00057A03" w:rsidRPr="00ED3107" w:rsidRDefault="00057A03" w:rsidP="00057A03">
            <w:pPr>
              <w:ind w:firstLine="0"/>
              <w:jc w:val="left"/>
              <w:rPr>
                <w:szCs w:val="20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«Хор»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B2E83" w14:textId="5D4E56F4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420E0" w14:textId="571FC248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Отчетный концерт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D737" w14:textId="42FCFF23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Отчетный концерт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2868" w14:textId="7ED4C345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Отчетный концерт</w:t>
            </w:r>
          </w:p>
        </w:tc>
      </w:tr>
      <w:tr w:rsidR="00ED3107" w:rsidRPr="00ED3107" w14:paraId="660FCF22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6BD84" w14:textId="05B50251" w:rsidR="00057A03" w:rsidRPr="00ED3107" w:rsidRDefault="00057A03" w:rsidP="00057A03">
            <w:pPr>
              <w:ind w:firstLine="0"/>
              <w:jc w:val="left"/>
              <w:rPr>
                <w:szCs w:val="20"/>
              </w:rPr>
            </w:pPr>
            <w:r w:rsidRPr="00ED3107">
              <w:rPr>
                <w:rFonts w:eastAsia="Calibri"/>
                <w:sz w:val="24"/>
                <w:szCs w:val="24"/>
              </w:rPr>
              <w:t>Игры «Подвижные игры»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9159DB" w14:textId="216AC15C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0E56D" w14:textId="2EFF1B08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Зачет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E494A" w14:textId="0C41B783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Зачет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E4253" w14:textId="092345A8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Зачет</w:t>
            </w:r>
          </w:p>
        </w:tc>
      </w:tr>
      <w:tr w:rsidR="00ED3107" w:rsidRPr="00ED3107" w14:paraId="23CB294C" w14:textId="77777777" w:rsidTr="00057A03">
        <w:trPr>
          <w:trHeight w:val="20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A3C1F" w14:textId="0C26A283" w:rsidR="00057A03" w:rsidRPr="00ED3107" w:rsidRDefault="00057A03" w:rsidP="00057A03">
            <w:pPr>
              <w:ind w:firstLine="0"/>
              <w:jc w:val="left"/>
              <w:rPr>
                <w:szCs w:val="20"/>
              </w:rPr>
            </w:pPr>
            <w:r w:rsidRPr="00ED3107">
              <w:rPr>
                <w:rFonts w:eastAsia="Calibri"/>
                <w:sz w:val="24"/>
                <w:szCs w:val="24"/>
              </w:rPr>
              <w:t>Кружок «Этика: азбука добра»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3132E6" w14:textId="17889D6C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Педагогическое наблюдение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A7FE4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Итоговый доклад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891B9A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Итоговый доклад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4D19E" w14:textId="77777777" w:rsidR="00057A03" w:rsidRPr="00ED3107" w:rsidRDefault="00057A03" w:rsidP="00057A03">
            <w:pPr>
              <w:ind w:right="-26" w:firstLine="0"/>
              <w:jc w:val="center"/>
              <w:rPr>
                <w:rFonts w:eastAsia="Calibri"/>
                <w:szCs w:val="20"/>
              </w:rPr>
            </w:pPr>
            <w:r w:rsidRPr="00ED3107">
              <w:rPr>
                <w:rFonts w:eastAsia="Calibri"/>
                <w:szCs w:val="20"/>
              </w:rPr>
              <w:t>Итоговый доклад</w:t>
            </w:r>
          </w:p>
        </w:tc>
      </w:tr>
    </w:tbl>
    <w:p w14:paraId="4C6A78A0" w14:textId="77777777" w:rsidR="00855F73" w:rsidRPr="00ED3107" w:rsidRDefault="00855F73" w:rsidP="00855F73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14:paraId="30D10A5D" w14:textId="77777777" w:rsidR="000007F6" w:rsidRPr="00ED3107" w:rsidRDefault="000007F6" w:rsidP="000007F6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99" w:name="_Toc112679871"/>
      <w:bookmarkStart w:id="100" w:name="_Toc112855546"/>
      <w:r w:rsidRPr="00ED3107">
        <w:rPr>
          <w:color w:val="auto"/>
        </w:rPr>
        <w:t>КАЛЕНДАРНЫЙ УЧЕБНЫЙ ГРАФИК</w:t>
      </w:r>
      <w:bookmarkEnd w:id="99"/>
      <w:bookmarkEnd w:id="100"/>
    </w:p>
    <w:p w14:paraId="5E876661" w14:textId="77777777" w:rsidR="000007F6" w:rsidRPr="00ED3107" w:rsidRDefault="000007F6" w:rsidP="000007F6">
      <w:pPr>
        <w:pStyle w:val="a8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0B6F73DA" w14:textId="77777777" w:rsidR="000007F6" w:rsidRPr="00ED3107" w:rsidRDefault="000007F6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14:paraId="4DBC3927" w14:textId="77777777" w:rsidR="000007F6" w:rsidRPr="00ED3107" w:rsidRDefault="000007F6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14:paraId="48E96788" w14:textId="77777777" w:rsidR="000007F6" w:rsidRPr="00ED3107" w:rsidRDefault="000007F6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14:paraId="3D35A87E" w14:textId="77777777" w:rsidR="000007F6" w:rsidRPr="00ED3107" w:rsidRDefault="000007F6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14:paraId="4E8DCCAE" w14:textId="77777777" w:rsidR="000007F6" w:rsidRPr="00ED3107" w:rsidRDefault="000007F6" w:rsidP="000007F6">
      <w:pPr>
        <w:pStyle w:val="a8"/>
        <w:ind w:firstLine="462"/>
        <w:rPr>
          <w:rFonts w:eastAsia="Times New Roman" w:cs="Times New Roman"/>
          <w:sz w:val="24"/>
          <w:szCs w:val="24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14:paraId="30F2000F" w14:textId="77777777" w:rsidR="000007F6" w:rsidRPr="00ED3107" w:rsidRDefault="000007F6" w:rsidP="000007F6">
      <w:pPr>
        <w:pStyle w:val="a8"/>
        <w:ind w:firstLine="462"/>
        <w:jc w:val="both"/>
        <w:rPr>
          <w:b/>
          <w:i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14:paraId="4EF918EA" w14:textId="77777777" w:rsidR="000007F6" w:rsidRPr="00ED3107" w:rsidRDefault="000007F6" w:rsidP="000007F6">
      <w:pPr>
        <w:spacing w:after="11" w:line="270" w:lineRule="auto"/>
        <w:ind w:right="-26" w:firstLine="567"/>
        <w:rPr>
          <w:sz w:val="24"/>
          <w:szCs w:val="24"/>
        </w:rPr>
      </w:pPr>
      <w:r w:rsidRPr="00ED3107">
        <w:rPr>
          <w:b/>
          <w:i/>
          <w:sz w:val="24"/>
          <w:szCs w:val="24"/>
        </w:rPr>
        <w:t xml:space="preserve">1.Дата начала и окончания учебного года: </w:t>
      </w:r>
    </w:p>
    <w:p w14:paraId="453D9E34" w14:textId="18C3ACCE" w:rsidR="000007F6" w:rsidRPr="00ED3107" w:rsidRDefault="000007F6" w:rsidP="000007F6">
      <w:pPr>
        <w:ind w:right="-26"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Начало учебного года – 1 сентября (если приходится на воскресенье, то – 2 сентября) Окончание учебного года – для </w:t>
      </w:r>
      <w:r w:rsidR="006A49AB" w:rsidRPr="00ED3107">
        <w:rPr>
          <w:sz w:val="24"/>
          <w:szCs w:val="24"/>
        </w:rPr>
        <w:t>1</w:t>
      </w:r>
      <w:r w:rsidRPr="00ED3107">
        <w:rPr>
          <w:sz w:val="24"/>
          <w:szCs w:val="24"/>
        </w:rPr>
        <w:t xml:space="preserve">-х классов – 20-25 мая, для </w:t>
      </w:r>
      <w:r w:rsidR="006A49AB" w:rsidRPr="00ED3107">
        <w:rPr>
          <w:sz w:val="24"/>
          <w:szCs w:val="24"/>
        </w:rPr>
        <w:t>2-4</w:t>
      </w:r>
      <w:r w:rsidRPr="00ED3107">
        <w:rPr>
          <w:sz w:val="24"/>
          <w:szCs w:val="24"/>
        </w:rPr>
        <w:t xml:space="preserve"> классов – 25-31мая. </w:t>
      </w:r>
    </w:p>
    <w:p w14:paraId="67EAF885" w14:textId="555D3FD1" w:rsidR="000007F6" w:rsidRPr="00ED3107" w:rsidRDefault="000007F6" w:rsidP="000007F6">
      <w:pPr>
        <w:ind w:right="-26" w:firstLine="567"/>
        <w:rPr>
          <w:sz w:val="24"/>
          <w:szCs w:val="24"/>
        </w:rPr>
      </w:pPr>
      <w:r w:rsidRPr="00ED3107">
        <w:rPr>
          <w:sz w:val="24"/>
          <w:szCs w:val="24"/>
        </w:rPr>
        <w:t>Продолжительность учебного года составляет</w:t>
      </w:r>
      <w:r w:rsidR="006A49AB" w:rsidRPr="00ED3107">
        <w:rPr>
          <w:sz w:val="24"/>
          <w:szCs w:val="24"/>
        </w:rPr>
        <w:t xml:space="preserve"> 33 учебные недели в 1 классе,</w:t>
      </w:r>
      <w:r w:rsidRPr="00ED3107">
        <w:rPr>
          <w:sz w:val="24"/>
          <w:szCs w:val="24"/>
        </w:rPr>
        <w:t xml:space="preserve"> 34 учебные недели</w:t>
      </w:r>
      <w:r w:rsidR="006A49AB" w:rsidRPr="00ED3107">
        <w:rPr>
          <w:sz w:val="24"/>
          <w:szCs w:val="24"/>
        </w:rPr>
        <w:t xml:space="preserve"> в 2-4 классах</w:t>
      </w:r>
      <w:r w:rsidRPr="00ED3107">
        <w:rPr>
          <w:sz w:val="24"/>
          <w:szCs w:val="24"/>
        </w:rPr>
        <w:t>. Рассчитывается по годовому календарю ежегодно.</w:t>
      </w:r>
    </w:p>
    <w:p w14:paraId="3C4CF908" w14:textId="77777777" w:rsidR="000007F6" w:rsidRPr="00ED3107" w:rsidRDefault="000007F6" w:rsidP="000007F6">
      <w:pPr>
        <w:spacing w:after="11" w:line="270" w:lineRule="auto"/>
        <w:ind w:right="-26" w:firstLine="567"/>
        <w:rPr>
          <w:sz w:val="24"/>
          <w:szCs w:val="24"/>
        </w:rPr>
      </w:pPr>
      <w:r w:rsidRPr="00ED3107">
        <w:rPr>
          <w:b/>
          <w:i/>
          <w:sz w:val="24"/>
          <w:szCs w:val="24"/>
        </w:rPr>
        <w:t xml:space="preserve">2. Сроки и продолжительность каникул </w:t>
      </w:r>
    </w:p>
    <w:tbl>
      <w:tblPr>
        <w:tblStyle w:val="TableGrid"/>
        <w:tblW w:w="5000" w:type="pct"/>
        <w:tblInd w:w="0" w:type="dxa"/>
        <w:tblCellMar>
          <w:top w:w="27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3898"/>
        <w:gridCol w:w="4376"/>
        <w:gridCol w:w="2063"/>
      </w:tblGrid>
      <w:tr w:rsidR="00ED3107" w:rsidRPr="00ED3107" w14:paraId="3AE195CF" w14:textId="77777777" w:rsidTr="006A7B65">
        <w:trPr>
          <w:trHeight w:val="605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8544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b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7FA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b/>
                <w:i/>
                <w:sz w:val="24"/>
                <w:szCs w:val="24"/>
              </w:rPr>
              <w:t xml:space="preserve">Сроки каникул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FC6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b/>
                <w:i/>
                <w:sz w:val="24"/>
                <w:szCs w:val="24"/>
              </w:rPr>
              <w:t xml:space="preserve">Количество дней </w:t>
            </w:r>
          </w:p>
        </w:tc>
      </w:tr>
      <w:tr w:rsidR="00ED3107" w:rsidRPr="00ED3107" w14:paraId="683AECF0" w14:textId="77777777" w:rsidTr="006A7B65">
        <w:trPr>
          <w:trHeight w:val="27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8CF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Осенние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965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4 неделя октября – 1 неделя ноября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BC9E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8-9 дней </w:t>
            </w:r>
          </w:p>
        </w:tc>
      </w:tr>
      <w:tr w:rsidR="00ED3107" w:rsidRPr="00ED3107" w14:paraId="02F8DE11" w14:textId="77777777" w:rsidTr="006A7B65">
        <w:trPr>
          <w:trHeight w:val="278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9079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Зимние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5145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4 неделя декабря – 2 неделя января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7957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10-14 дней </w:t>
            </w:r>
          </w:p>
        </w:tc>
      </w:tr>
      <w:tr w:rsidR="00ED3107" w:rsidRPr="00ED3107" w14:paraId="186472BE" w14:textId="77777777" w:rsidTr="006A7B65">
        <w:trPr>
          <w:trHeight w:val="28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F564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Весенние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E2E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3 неделя марта – 1 апреля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1C0B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9 дней </w:t>
            </w:r>
          </w:p>
        </w:tc>
      </w:tr>
      <w:tr w:rsidR="00ED3107" w:rsidRPr="00ED3107" w14:paraId="46A6A362" w14:textId="77777777" w:rsidTr="006A7B65">
        <w:trPr>
          <w:trHeight w:val="34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4F5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Летние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536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1 июня – 31 августа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C45" w14:textId="77777777" w:rsidR="000007F6" w:rsidRPr="00ED3107" w:rsidRDefault="000007F6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 xml:space="preserve">13 недель </w:t>
            </w:r>
          </w:p>
        </w:tc>
      </w:tr>
      <w:tr w:rsidR="00ED3107" w:rsidRPr="00ED3107" w14:paraId="20693D0D" w14:textId="77777777" w:rsidTr="006A7B65">
        <w:trPr>
          <w:trHeight w:val="34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13F" w14:textId="0DF3F87C" w:rsidR="006A49AB" w:rsidRPr="00ED3107" w:rsidRDefault="006A49AB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2A9E" w14:textId="10612045" w:rsidR="006A49AB" w:rsidRPr="00ED3107" w:rsidRDefault="006A49AB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Середина третьей четверти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A2DF" w14:textId="7B9D2152" w:rsidR="006A49AB" w:rsidRPr="00ED3107" w:rsidRDefault="006A49AB" w:rsidP="006A49AB">
            <w:pPr>
              <w:spacing w:line="259" w:lineRule="auto"/>
              <w:ind w:right="-26" w:firstLine="11"/>
              <w:jc w:val="left"/>
              <w:rPr>
                <w:sz w:val="24"/>
                <w:szCs w:val="24"/>
              </w:rPr>
            </w:pPr>
            <w:r w:rsidRPr="00ED3107">
              <w:rPr>
                <w:sz w:val="24"/>
                <w:szCs w:val="24"/>
              </w:rPr>
              <w:t>7 дней</w:t>
            </w:r>
          </w:p>
        </w:tc>
      </w:tr>
    </w:tbl>
    <w:p w14:paraId="01D6CB29" w14:textId="77777777" w:rsidR="000007F6" w:rsidRPr="00ED3107" w:rsidRDefault="000007F6" w:rsidP="000007F6">
      <w:pPr>
        <w:spacing w:after="11" w:line="343" w:lineRule="auto"/>
        <w:ind w:right="-26" w:firstLine="567"/>
        <w:rPr>
          <w:sz w:val="24"/>
          <w:szCs w:val="24"/>
        </w:rPr>
      </w:pPr>
      <w:r w:rsidRPr="00ED3107">
        <w:rPr>
          <w:sz w:val="24"/>
          <w:szCs w:val="24"/>
        </w:rPr>
        <w:t>Возможны корректировки в годовом календарном графике в зависимости от календаря текущего года, климатических условий, санитарно-эпидемиологической обстановки.</w:t>
      </w:r>
    </w:p>
    <w:p w14:paraId="283C8E3B" w14:textId="77777777" w:rsidR="000007F6" w:rsidRPr="00ED3107" w:rsidRDefault="000007F6" w:rsidP="000007F6">
      <w:pPr>
        <w:spacing w:after="11" w:line="343" w:lineRule="auto"/>
        <w:ind w:right="-26"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  </w:t>
      </w:r>
      <w:r w:rsidRPr="00ED3107">
        <w:rPr>
          <w:b/>
          <w:i/>
          <w:sz w:val="24"/>
          <w:szCs w:val="24"/>
        </w:rPr>
        <w:t xml:space="preserve">3. Сроки проведения промежуточной аттестации  </w:t>
      </w:r>
    </w:p>
    <w:p w14:paraId="362938F7" w14:textId="77777777" w:rsidR="000007F6" w:rsidRPr="00ED3107" w:rsidRDefault="000007F6" w:rsidP="000007F6">
      <w:pPr>
        <w:spacing w:after="27" w:line="257" w:lineRule="auto"/>
        <w:ind w:right="-26"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Промежуточная аттестация для проводится в период с 3 недели апреля до конца учебного года без прекращения образовательного процесса. При решении педагогического совета об изменении формы промежуточной аттестации, например на Всероссийскую проверочную работу, то сроки промежуточной аттестации переносятся в соответствии с графиком ВПР. </w:t>
      </w:r>
    </w:p>
    <w:p w14:paraId="3802D8FF" w14:textId="57E50A4B" w:rsidR="00855F73" w:rsidRPr="00ED3107" w:rsidRDefault="00855F73" w:rsidP="00556829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p w14:paraId="1AB00D4B" w14:textId="77777777" w:rsidR="006A49AB" w:rsidRPr="00ED3107" w:rsidRDefault="006A49AB" w:rsidP="006A49AB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101" w:name="_Toc112679872"/>
      <w:bookmarkStart w:id="102" w:name="_Toc112855547"/>
      <w:r w:rsidRPr="00ED3107">
        <w:rPr>
          <w:color w:val="auto"/>
        </w:rPr>
        <w:t>КАЛЕНДАРНЫЙ ПЛАН ВОСПИТАТЕЛЬНОЙ РАБОТЫ</w:t>
      </w:r>
      <w:bookmarkEnd w:id="101"/>
      <w:bookmarkEnd w:id="102"/>
    </w:p>
    <w:p w14:paraId="6EFAA78C" w14:textId="77777777" w:rsidR="006A49AB" w:rsidRPr="00ED3107" w:rsidRDefault="006A49AB" w:rsidP="006A49AB">
      <w:pPr>
        <w:spacing w:after="21" w:line="259" w:lineRule="auto"/>
        <w:ind w:right="-26" w:firstLine="567"/>
        <w:rPr>
          <w:sz w:val="24"/>
          <w:szCs w:val="24"/>
        </w:rPr>
      </w:pPr>
    </w:p>
    <w:p w14:paraId="20FA93A2" w14:textId="77777777" w:rsidR="006A49AB" w:rsidRPr="00ED3107" w:rsidRDefault="006A49AB" w:rsidP="006A49AB">
      <w:pPr>
        <w:spacing w:after="21" w:line="259" w:lineRule="auto"/>
        <w:ind w:right="-26"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 xml:space="preserve">Календарный план воспитательной работы является приложением к ООП. </w:t>
      </w:r>
    </w:p>
    <w:p w14:paraId="08C8CEBE" w14:textId="69010E24" w:rsidR="006A49AB" w:rsidRPr="00ED3107" w:rsidRDefault="006A49AB" w:rsidP="00556829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p w14:paraId="5710C946" w14:textId="77777777" w:rsidR="006A49AB" w:rsidRPr="00ED3107" w:rsidRDefault="006A49AB" w:rsidP="006A49AB">
      <w:pPr>
        <w:spacing w:after="21" w:line="259" w:lineRule="auto"/>
        <w:ind w:right="-26" w:firstLine="567"/>
        <w:rPr>
          <w:sz w:val="24"/>
          <w:szCs w:val="24"/>
        </w:rPr>
      </w:pPr>
    </w:p>
    <w:p w14:paraId="3A067718" w14:textId="77777777" w:rsidR="006A49AB" w:rsidRPr="00ED3107" w:rsidRDefault="006A49AB" w:rsidP="006A49AB">
      <w:pPr>
        <w:spacing w:after="21" w:line="259" w:lineRule="auto"/>
        <w:ind w:right="-26" w:firstLine="567"/>
        <w:rPr>
          <w:sz w:val="24"/>
          <w:szCs w:val="24"/>
        </w:rPr>
      </w:pPr>
    </w:p>
    <w:p w14:paraId="2513A671" w14:textId="1F80E849" w:rsidR="006A49AB" w:rsidRPr="00ED3107" w:rsidRDefault="006A49AB" w:rsidP="006A49AB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103" w:name="_Toc112679873"/>
      <w:bookmarkStart w:id="104" w:name="_Toc112855548"/>
      <w:r w:rsidRPr="00ED3107">
        <w:rPr>
          <w:color w:val="auto"/>
        </w:rPr>
        <w:t>ХАРАКТЕРИСТИКА УСЛОВИЙ РЕАЛИЗАЦИИ ПРОГРАММЫ НАЧАЛЬНОГО ОБЩЕГО ОБРАЗОВАНИЯ В СООТВЕТСТВИИ С ТРЕБОВАНИЯМИ ФГОС</w:t>
      </w:r>
      <w:bookmarkEnd w:id="103"/>
      <w:bookmarkEnd w:id="104"/>
    </w:p>
    <w:p w14:paraId="7DE504E7" w14:textId="77777777" w:rsidR="006A49AB" w:rsidRPr="00ED3107" w:rsidRDefault="006A49AB" w:rsidP="006A49AB">
      <w:pPr>
        <w:pStyle w:val="a8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программы основного общего образования включают:</w:t>
      </w:r>
    </w:p>
    <w:p w14:paraId="55FA198A" w14:textId="77777777" w:rsidR="006A49AB" w:rsidRPr="00ED3107" w:rsidRDefault="006A49AB">
      <w:pPr>
        <w:pStyle w:val="a8"/>
        <w:numPr>
          <w:ilvl w:val="0"/>
          <w:numId w:val="99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общесистемные требования;</w:t>
      </w:r>
    </w:p>
    <w:p w14:paraId="76B29447" w14:textId="77777777" w:rsidR="006A49AB" w:rsidRPr="00ED3107" w:rsidRDefault="006A49AB">
      <w:pPr>
        <w:pStyle w:val="a8"/>
        <w:numPr>
          <w:ilvl w:val="0"/>
          <w:numId w:val="99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материально-техническому, учебно-методическому обеспечению;</w:t>
      </w:r>
    </w:p>
    <w:p w14:paraId="3BEF5D22" w14:textId="77777777" w:rsidR="006A49AB" w:rsidRPr="00ED3107" w:rsidRDefault="006A49AB">
      <w:pPr>
        <w:pStyle w:val="a8"/>
        <w:numPr>
          <w:ilvl w:val="0"/>
          <w:numId w:val="99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 w14:paraId="68D4A635" w14:textId="0DC4B385" w:rsidR="006A49AB" w:rsidRPr="00ED3107" w:rsidRDefault="006A49AB" w:rsidP="006A49AB">
      <w:pPr>
        <w:spacing w:line="276" w:lineRule="auto"/>
        <w:rPr>
          <w:sz w:val="24"/>
          <w:szCs w:val="24"/>
        </w:rPr>
      </w:pPr>
    </w:p>
    <w:p w14:paraId="63B9B773" w14:textId="77777777" w:rsidR="008D7EAF" w:rsidRPr="00ED3107" w:rsidRDefault="008D7EAF" w:rsidP="008D7EAF">
      <w:pPr>
        <w:spacing w:line="276" w:lineRule="auto"/>
        <w:rPr>
          <w:sz w:val="24"/>
          <w:szCs w:val="24"/>
        </w:rPr>
      </w:pPr>
    </w:p>
    <w:p w14:paraId="66BF9F73" w14:textId="77777777" w:rsidR="008D7EAF" w:rsidRPr="00ED3107" w:rsidRDefault="008D7EAF" w:rsidP="008D7EAF">
      <w:pPr>
        <w:pStyle w:val="2"/>
        <w:jc w:val="center"/>
        <w:rPr>
          <w:color w:val="auto"/>
        </w:rPr>
      </w:pPr>
      <w:bookmarkStart w:id="105" w:name="_Toc112679874"/>
      <w:bookmarkStart w:id="106" w:name="_Toc112855549"/>
      <w:r w:rsidRPr="00ED3107">
        <w:rPr>
          <w:color w:val="auto"/>
        </w:rPr>
        <w:t>Характеристика условий реализации общесистемных требований</w:t>
      </w:r>
      <w:bookmarkEnd w:id="105"/>
      <w:bookmarkEnd w:id="106"/>
    </w:p>
    <w:p w14:paraId="54F46D9E" w14:textId="3A3D8874" w:rsidR="008D7EAF" w:rsidRPr="00ED3107" w:rsidRDefault="008D7EAF" w:rsidP="009C6FF6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Результатом выполнения требований к условиям реализации программы начального общего образования </w:t>
      </w:r>
      <w:r w:rsidR="009C6FF6" w:rsidRPr="00ED3107">
        <w:rPr>
          <w:sz w:val="24"/>
          <w:szCs w:val="24"/>
        </w:rPr>
        <w:t xml:space="preserve">является </w:t>
      </w:r>
      <w:r w:rsidRPr="00ED3107">
        <w:rPr>
          <w:sz w:val="24"/>
          <w:szCs w:val="24"/>
        </w:rPr>
        <w:t>создание комфортной развивающей образовательной среды по отношению к обучающимся и педагогическим работникам:</w:t>
      </w:r>
    </w:p>
    <w:p w14:paraId="401E32F8" w14:textId="77777777" w:rsidR="008D7EAF" w:rsidRPr="00ED3107" w:rsidRDefault="008D7EAF">
      <w:pPr>
        <w:pStyle w:val="a5"/>
        <w:numPr>
          <w:ilvl w:val="0"/>
          <w:numId w:val="10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14:paraId="61963580" w14:textId="77777777" w:rsidR="008D7EAF" w:rsidRPr="00ED3107" w:rsidRDefault="008D7EAF">
      <w:pPr>
        <w:pStyle w:val="a5"/>
        <w:numPr>
          <w:ilvl w:val="0"/>
          <w:numId w:val="100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14:paraId="5A8F4E6F" w14:textId="4491ADA1" w:rsidR="008D7EAF" w:rsidRPr="00ED3107" w:rsidRDefault="008D7EAF" w:rsidP="009C6FF6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В целях обеспечения реализации программы начального общего образования в </w:t>
      </w:r>
      <w:r w:rsidR="00825E49" w:rsidRPr="00ED3107">
        <w:rPr>
          <w:sz w:val="24"/>
          <w:szCs w:val="24"/>
        </w:rPr>
        <w:t>о</w:t>
      </w:r>
      <w:r w:rsidRPr="00ED3107">
        <w:rPr>
          <w:sz w:val="24"/>
          <w:szCs w:val="24"/>
        </w:rPr>
        <w:t>рганизации для участников образовательных отношений созда</w:t>
      </w:r>
      <w:r w:rsidR="00825E49" w:rsidRPr="00ED3107">
        <w:rPr>
          <w:sz w:val="24"/>
          <w:szCs w:val="24"/>
        </w:rPr>
        <w:t>ны</w:t>
      </w:r>
      <w:r w:rsidRPr="00ED3107">
        <w:rPr>
          <w:sz w:val="24"/>
          <w:szCs w:val="24"/>
        </w:rPr>
        <w:t xml:space="preserve"> условия, обеспечивающие возможность:</w:t>
      </w:r>
    </w:p>
    <w:p w14:paraId="46C0D77C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достижения планируемых результатов освоения программы начального общего образования обучающимися;</w:t>
      </w:r>
    </w:p>
    <w:p w14:paraId="6F177DBF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14:paraId="733FF016" w14:textId="5C7ADA2A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программой начального общего образования;</w:t>
      </w:r>
    </w:p>
    <w:p w14:paraId="76EA64D0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14:paraId="192A8443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</w:p>
    <w:p w14:paraId="0F20CC32" w14:textId="40263205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участия обучающихся, их родителей (законных представителей) и педагогических работников в разработке программы начального общего образования, проектировании и развитии в </w:t>
      </w:r>
      <w:r w:rsidR="00825E49" w:rsidRPr="00ED3107">
        <w:rPr>
          <w:sz w:val="24"/>
          <w:szCs w:val="24"/>
        </w:rPr>
        <w:t>о</w:t>
      </w:r>
      <w:r w:rsidRPr="00ED3107">
        <w:rPr>
          <w:sz w:val="24"/>
          <w:szCs w:val="24"/>
        </w:rPr>
        <w:t>рганизации социальной среды, а также в разработке и реализации индивидуальных учебных планов;</w:t>
      </w:r>
    </w:p>
    <w:p w14:paraId="78464312" w14:textId="6D16D43B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развития и возможностями обучающихся, спецификой </w:t>
      </w:r>
      <w:r w:rsidR="00825E49" w:rsidRPr="00ED3107">
        <w:rPr>
          <w:sz w:val="24"/>
          <w:szCs w:val="24"/>
        </w:rPr>
        <w:t>о</w:t>
      </w:r>
      <w:r w:rsidRPr="00ED3107">
        <w:rPr>
          <w:sz w:val="24"/>
          <w:szCs w:val="24"/>
        </w:rPr>
        <w:t xml:space="preserve">рганизации, и с учетом национальных и культурных особенностей </w:t>
      </w:r>
      <w:r w:rsidR="00825E49" w:rsidRPr="00ED3107">
        <w:rPr>
          <w:sz w:val="24"/>
          <w:szCs w:val="24"/>
        </w:rPr>
        <w:t>Республики Татарстан</w:t>
      </w:r>
      <w:r w:rsidRPr="00ED3107">
        <w:rPr>
          <w:sz w:val="24"/>
          <w:szCs w:val="24"/>
        </w:rPr>
        <w:t>;</w:t>
      </w:r>
    </w:p>
    <w:p w14:paraId="3A88107C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использования в образовательной деятельности современных образовательных и информационных технологий;</w:t>
      </w:r>
    </w:p>
    <w:p w14:paraId="10ED4422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эффективной самостоятельной работы обучающихся при поддержке педагогических работников;</w:t>
      </w:r>
    </w:p>
    <w:p w14:paraId="795B9315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опыта социальной деятельности, реализации социальных проектов и программ;</w:t>
      </w:r>
    </w:p>
    <w:p w14:paraId="49267873" w14:textId="77777777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представителей), а также с учетом национальных и культурных особенностей субъекта Российской Федерации;</w:t>
      </w:r>
    </w:p>
    <w:p w14:paraId="63E7BC4D" w14:textId="5BC5611A" w:rsidR="008D7EAF" w:rsidRPr="00ED3107" w:rsidRDefault="008D7EAF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эффективного управления </w:t>
      </w:r>
      <w:r w:rsidR="00825E49" w:rsidRPr="00ED3107">
        <w:rPr>
          <w:sz w:val="24"/>
          <w:szCs w:val="24"/>
        </w:rPr>
        <w:t>о</w:t>
      </w:r>
      <w:r w:rsidRPr="00ED3107">
        <w:rPr>
          <w:sz w:val="24"/>
          <w:szCs w:val="24"/>
        </w:rPr>
        <w:t>рганизацией с использованием ИКТ, а также современных механизмов финансирования реализации программ начального общего образования.</w:t>
      </w:r>
    </w:p>
    <w:p w14:paraId="1CEE015E" w14:textId="77777777" w:rsidR="00825E49" w:rsidRPr="00ED3107" w:rsidRDefault="00825E49" w:rsidP="00825E49">
      <w:p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 xml:space="preserve">При реализации программы основного общего образования 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организации.  Каждый обучающийся и родитель (законный представитель) имеет свои логин и пароль от электронной информационной системы «Электронный журнал» </w:t>
      </w:r>
      <w:r w:rsidRPr="00ED3107">
        <w:rPr>
          <w:sz w:val="24"/>
          <w:szCs w:val="24"/>
          <w:lang w:val="en-US"/>
        </w:rPr>
        <w:t>edu</w:t>
      </w:r>
      <w:r w:rsidRPr="00ED3107">
        <w:rPr>
          <w:sz w:val="24"/>
          <w:szCs w:val="24"/>
        </w:rPr>
        <w:t>.</w:t>
      </w:r>
      <w:r w:rsidRPr="00ED3107">
        <w:rPr>
          <w:sz w:val="24"/>
          <w:szCs w:val="24"/>
          <w:lang w:val="en-US"/>
        </w:rPr>
        <w:t>tatar</w:t>
      </w:r>
      <w:r w:rsidRPr="00ED3107">
        <w:rPr>
          <w:sz w:val="24"/>
          <w:szCs w:val="24"/>
        </w:rPr>
        <w:t>.</w:t>
      </w:r>
      <w:r w:rsidRPr="00ED3107">
        <w:rPr>
          <w:sz w:val="24"/>
          <w:szCs w:val="24"/>
          <w:lang w:val="en-US"/>
        </w:rPr>
        <w:t>ru</w:t>
      </w:r>
      <w:r w:rsidRPr="00ED3107">
        <w:rPr>
          <w:sz w:val="24"/>
          <w:szCs w:val="24"/>
        </w:rPr>
        <w:t>, также имеется свободный доступ к официальному сайту образовательной организации в сети Интернет.</w:t>
      </w:r>
    </w:p>
    <w:p w14:paraId="3F74F9CA" w14:textId="77777777" w:rsidR="00825E49" w:rsidRPr="00ED3107" w:rsidRDefault="00825E49" w:rsidP="00825E4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На сайте имеется доступ к:</w:t>
      </w:r>
    </w:p>
    <w:p w14:paraId="50FE776D" w14:textId="2847D4F4" w:rsidR="008D7EAF" w:rsidRPr="00ED3107" w:rsidRDefault="008D7EAF">
      <w:pPr>
        <w:pStyle w:val="a5"/>
        <w:numPr>
          <w:ilvl w:val="0"/>
          <w:numId w:val="10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обучающихся;</w:t>
      </w:r>
    </w:p>
    <w:p w14:paraId="4D388303" w14:textId="77777777" w:rsidR="008D7EAF" w:rsidRPr="00ED3107" w:rsidRDefault="008D7EAF">
      <w:pPr>
        <w:pStyle w:val="a5"/>
        <w:numPr>
          <w:ilvl w:val="0"/>
          <w:numId w:val="102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обучения.</w:t>
      </w:r>
    </w:p>
    <w:p w14:paraId="4D19EE6F" w14:textId="77777777" w:rsidR="00825E49" w:rsidRPr="00ED3107" w:rsidRDefault="008D7EAF" w:rsidP="00825E4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</w:t>
      </w:r>
      <w:r w:rsidR="00825E49" w:rsidRPr="00ED3107">
        <w:rPr>
          <w:sz w:val="24"/>
          <w:szCs w:val="24"/>
        </w:rPr>
        <w:t>обеспечивается</w:t>
      </w:r>
      <w:r w:rsidRPr="00ED3107">
        <w:rPr>
          <w:sz w:val="24"/>
          <w:szCs w:val="24"/>
        </w:rPr>
        <w:t xml:space="preserve">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начального общего образования в полном объеме независимо от их мест нахождения, </w:t>
      </w:r>
      <w:r w:rsidR="00825E49" w:rsidRPr="00ED3107">
        <w:rPr>
          <w:sz w:val="24"/>
          <w:szCs w:val="24"/>
        </w:rPr>
        <w:t xml:space="preserve">на образовательном портале образовательной организации «Стратегия». </w:t>
      </w:r>
    </w:p>
    <w:p w14:paraId="1F85924C" w14:textId="76DCFA1A" w:rsidR="008D7EAF" w:rsidRPr="00ED3107" w:rsidRDefault="008D7EAF" w:rsidP="009C6FF6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Реализация программы начального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14:paraId="4E27B0E2" w14:textId="04BCD554" w:rsidR="008D7EAF" w:rsidRPr="00ED3107" w:rsidRDefault="008D7EAF" w:rsidP="006A49AB">
      <w:pPr>
        <w:spacing w:line="276" w:lineRule="auto"/>
        <w:rPr>
          <w:sz w:val="24"/>
          <w:szCs w:val="24"/>
        </w:rPr>
      </w:pPr>
    </w:p>
    <w:p w14:paraId="2726732D" w14:textId="77777777" w:rsidR="00A15C0E" w:rsidRPr="00ED3107" w:rsidRDefault="00A15C0E" w:rsidP="00A15C0E">
      <w:pPr>
        <w:pStyle w:val="3"/>
        <w:jc w:val="center"/>
        <w:rPr>
          <w:rFonts w:eastAsia="Times New Roman"/>
          <w:color w:val="auto"/>
        </w:rPr>
      </w:pPr>
      <w:bookmarkStart w:id="107" w:name="_Toc112679875"/>
      <w:bookmarkStart w:id="108" w:name="_Toc112855550"/>
      <w:r w:rsidRPr="00ED3107">
        <w:rPr>
          <w:rFonts w:eastAsia="Times New Roman"/>
          <w:color w:val="auto"/>
        </w:rPr>
        <w:t>Характеристика условий реализации требований к материально-техническому, учебно-методическому обеспечению</w:t>
      </w:r>
      <w:bookmarkEnd w:id="107"/>
      <w:bookmarkEnd w:id="108"/>
    </w:p>
    <w:p w14:paraId="091D3C0D" w14:textId="18BB9762" w:rsidR="00A15C0E" w:rsidRPr="00ED3107" w:rsidRDefault="00A15C0E" w:rsidP="00A15C0E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Материально-технические условия реализации программы основного общего образования</w:t>
      </w:r>
    </w:p>
    <w:p w14:paraId="1B0E4DAF" w14:textId="6E1E158D" w:rsidR="00A15C0E" w:rsidRPr="00ED3107" w:rsidRDefault="00A15C0E" w:rsidP="00A15C0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 xml:space="preserve">Организация располагает на праве собственности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 в соответствии с учебным планом. </w:t>
      </w:r>
      <w:r w:rsidRPr="00ED3107">
        <w:rPr>
          <w:rFonts w:ascii="Arial" w:eastAsia="Times New Roman" w:hAnsi="Arial" w:cs="Arial"/>
          <w:szCs w:val="20"/>
        </w:rPr>
        <w:br/>
      </w:r>
      <w:r w:rsidRPr="00ED3107">
        <w:rPr>
          <w:rFonts w:eastAsia="Times New Roman" w:cs="Times New Roman"/>
          <w:sz w:val="24"/>
          <w:szCs w:val="24"/>
        </w:rPr>
        <w:t>Помещение для реализации программы: отдельно стоящее здание с огражденной территорией, находящееся по адресу: 420073, РТ, г. Казань, ул. Ад. Кутуя, д. 86.</w:t>
      </w:r>
    </w:p>
    <w:p w14:paraId="6F3C5E2A" w14:textId="5574FF18" w:rsidR="00A15C0E" w:rsidRPr="00ED3107" w:rsidRDefault="00A15C0E" w:rsidP="00A15C0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Материально-технические условия реализации программы начального общего образования обеспечивают:</w:t>
      </w:r>
    </w:p>
    <w:p w14:paraId="79F561B9" w14:textId="77777777" w:rsidR="00A15C0E" w:rsidRPr="00ED3107" w:rsidRDefault="00A15C0E" w:rsidP="00A15C0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1) возможность достижения обучающимися результатов освоения программы начального общего образования, требования к которым установлены ФГОС;</w:t>
      </w:r>
    </w:p>
    <w:p w14:paraId="55B2E8C5" w14:textId="77777777" w:rsidR="00A15C0E" w:rsidRPr="00ED3107" w:rsidRDefault="00A15C0E" w:rsidP="00A15C0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2) соблюдение:</w:t>
      </w:r>
    </w:p>
    <w:p w14:paraId="4B98C36E" w14:textId="77777777" w:rsidR="00A15C0E" w:rsidRPr="00ED3107" w:rsidRDefault="00A15C0E">
      <w:pPr>
        <w:pStyle w:val="a5"/>
        <w:numPr>
          <w:ilvl w:val="0"/>
          <w:numId w:val="10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Гигиенических нормативов и Санитарно-эпидемиологических требований;</w:t>
      </w:r>
    </w:p>
    <w:p w14:paraId="3E8E2216" w14:textId="77777777" w:rsidR="00A15C0E" w:rsidRPr="00ED3107" w:rsidRDefault="00A15C0E">
      <w:pPr>
        <w:pStyle w:val="a5"/>
        <w:numPr>
          <w:ilvl w:val="0"/>
          <w:numId w:val="10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14:paraId="6DBE78A3" w14:textId="77777777" w:rsidR="00A15C0E" w:rsidRPr="00ED3107" w:rsidRDefault="00A15C0E">
      <w:pPr>
        <w:pStyle w:val="a5"/>
        <w:numPr>
          <w:ilvl w:val="0"/>
          <w:numId w:val="10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14:paraId="3F26EC77" w14:textId="22C1E6F8" w:rsidR="00A15C0E" w:rsidRPr="00ED3107" w:rsidRDefault="00A15C0E">
      <w:pPr>
        <w:pStyle w:val="a5"/>
        <w:numPr>
          <w:ilvl w:val="0"/>
          <w:numId w:val="10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требований пожарной безопасности и электробезопасности;</w:t>
      </w:r>
    </w:p>
    <w:p w14:paraId="534A76C2" w14:textId="03C67910" w:rsidR="00A15C0E" w:rsidRPr="00ED3107" w:rsidRDefault="00A15C0E">
      <w:pPr>
        <w:pStyle w:val="a5"/>
        <w:numPr>
          <w:ilvl w:val="0"/>
          <w:numId w:val="10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требований охраны труда;</w:t>
      </w:r>
    </w:p>
    <w:p w14:paraId="6ABACF09" w14:textId="77777777" w:rsidR="00A15C0E" w:rsidRPr="00ED3107" w:rsidRDefault="00A15C0E">
      <w:pPr>
        <w:pStyle w:val="a5"/>
        <w:numPr>
          <w:ilvl w:val="0"/>
          <w:numId w:val="103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сроков и объемов текущего и капитального ремонта зданий и сооружений, благоустройства территории.</w:t>
      </w:r>
    </w:p>
    <w:p w14:paraId="178B0291" w14:textId="3961AC57" w:rsidR="00A15C0E" w:rsidRPr="00ED3107" w:rsidRDefault="00A15C0E" w:rsidP="00A15C0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Кабинеты оснащены комплектами наглядных пособий, учебных макетов, специального оборудования, обеспечивающих развитие компетенций в соответствии с программой начального общего образования.</w:t>
      </w:r>
    </w:p>
    <w:p w14:paraId="6BDBBDED" w14:textId="77777777" w:rsidR="00A15C0E" w:rsidRPr="00ED3107" w:rsidRDefault="00A15C0E" w:rsidP="00A15C0E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Подробный перечень оборудования представлен в справке МТО. Справка актуализируется регулярно, при внесении изменений в перечень оборудования (приобретение или списание). </w:t>
      </w:r>
    </w:p>
    <w:p w14:paraId="68122E92" w14:textId="0EA70978" w:rsidR="00A15C0E" w:rsidRPr="00ED3107" w:rsidRDefault="00A15C0E" w:rsidP="00A15C0E">
      <w:pPr>
        <w:spacing w:line="276" w:lineRule="auto"/>
        <w:ind w:firstLine="567"/>
        <w:rPr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>Справка МТО является Приложением к ООП.</w:t>
      </w:r>
      <w:r w:rsidRPr="00ED3107">
        <w:rPr>
          <w:sz w:val="24"/>
          <w:szCs w:val="24"/>
        </w:rPr>
        <w:t xml:space="preserve"> </w:t>
      </w:r>
    </w:p>
    <w:p w14:paraId="10726041" w14:textId="77777777" w:rsidR="001F1C32" w:rsidRPr="00ED3107" w:rsidRDefault="001F1C32" w:rsidP="001F1C32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 w14:paraId="15CCA389" w14:textId="359EAEC8" w:rsidR="0051785F" w:rsidRPr="00ED3107" w:rsidRDefault="0051785F" w:rsidP="0051785F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Организация предоставляет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учебным предметам: русский язык, математика, окружающий мир, литературное чтение, иностранный язык (английский), а также не менее одного учебника и (или) учебного пособия в печатной и (или) электронной форме, необходимого для освоения программы начального общего образования, на каждого обучающегося по иным учебным предметам.  </w:t>
      </w:r>
    </w:p>
    <w:p w14:paraId="34C822BB" w14:textId="23A3F7F0" w:rsidR="0051785F" w:rsidRPr="00ED3107" w:rsidRDefault="0051785F" w:rsidP="0051785F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14:paraId="7CE93307" w14:textId="4A5A55BE" w:rsidR="0051785F" w:rsidRPr="00ED3107" w:rsidRDefault="0051785F" w:rsidP="0051785F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Библиотека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14:paraId="6B1FC679" w14:textId="77777777" w:rsidR="0051785F" w:rsidRPr="00ED3107" w:rsidRDefault="0051785F" w:rsidP="0051785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sz w:val="24"/>
          <w:szCs w:val="24"/>
        </w:rPr>
        <w:lastRenderedPageBreak/>
        <w:tab/>
      </w:r>
      <w:r w:rsidRPr="00ED3107">
        <w:rPr>
          <w:b/>
          <w:bCs/>
          <w:i/>
          <w:iCs/>
          <w:sz w:val="24"/>
          <w:szCs w:val="24"/>
        </w:rPr>
        <w:t>Перечень учебников и учебных пособий для реализации программы является Приложением к ООП.</w:t>
      </w:r>
    </w:p>
    <w:p w14:paraId="3D0DF616" w14:textId="77777777" w:rsidR="0051785F" w:rsidRPr="00ED3107" w:rsidRDefault="0051785F" w:rsidP="0051785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D3107">
        <w:rPr>
          <w:b/>
          <w:bCs/>
          <w:i/>
          <w:iCs/>
          <w:sz w:val="24"/>
          <w:szCs w:val="24"/>
        </w:rPr>
        <w:t xml:space="preserve">Список фонда библиотеки также является Приложением к ООП. </w:t>
      </w:r>
    </w:p>
    <w:p w14:paraId="47D97D47" w14:textId="77777777" w:rsidR="0051785F" w:rsidRPr="00ED3107" w:rsidRDefault="0051785F" w:rsidP="0051785F">
      <w:pPr>
        <w:pStyle w:val="3"/>
        <w:jc w:val="center"/>
        <w:rPr>
          <w:rFonts w:eastAsia="Times New Roman"/>
          <w:color w:val="auto"/>
        </w:rPr>
      </w:pPr>
      <w:bookmarkStart w:id="109" w:name="_Toc112679876"/>
      <w:bookmarkStart w:id="110" w:name="_Toc112855551"/>
      <w:r w:rsidRPr="00ED3107">
        <w:rPr>
          <w:rFonts w:eastAsia="Times New Roman"/>
          <w:color w:val="auto"/>
        </w:rPr>
        <w:t>Характеристика условий реализации требований к психолого-педагогическим, кадровым и финансовым условиям</w:t>
      </w:r>
      <w:bookmarkEnd w:id="109"/>
      <w:bookmarkEnd w:id="110"/>
    </w:p>
    <w:p w14:paraId="7DA7EC2C" w14:textId="77777777" w:rsidR="0051785F" w:rsidRPr="00ED3107" w:rsidRDefault="0051785F" w:rsidP="0051785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14:paraId="13AD6857" w14:textId="00736219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Психолого-педагогические условия реализации программы начального общего образования </w:t>
      </w:r>
      <w:r w:rsidR="002B41E9" w:rsidRPr="00ED3107">
        <w:rPr>
          <w:sz w:val="24"/>
          <w:szCs w:val="24"/>
        </w:rPr>
        <w:t>обеспечивают</w:t>
      </w:r>
      <w:r w:rsidRPr="00ED3107">
        <w:rPr>
          <w:sz w:val="24"/>
          <w:szCs w:val="24"/>
        </w:rPr>
        <w:t>:</w:t>
      </w:r>
    </w:p>
    <w:p w14:paraId="7E888A66" w14:textId="77777777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14:paraId="57325F1E" w14:textId="77777777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14:paraId="4277E9AD" w14:textId="77777777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3)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14:paraId="0D4C5B48" w14:textId="77777777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4) профилактику формирования у обучающихся девиантных форм поведения, агрессии и повышенной тревожности;</w:t>
      </w:r>
    </w:p>
    <w:p w14:paraId="45568CEF" w14:textId="241AB6DC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5) психолого-педагогическое сопровождение квалифицированным специалист</w:t>
      </w:r>
      <w:r w:rsidR="002B41E9" w:rsidRPr="00ED3107">
        <w:rPr>
          <w:sz w:val="24"/>
          <w:szCs w:val="24"/>
        </w:rPr>
        <w:t xml:space="preserve">ом - </w:t>
      </w:r>
      <w:r w:rsidRPr="00ED3107">
        <w:rPr>
          <w:sz w:val="24"/>
          <w:szCs w:val="24"/>
        </w:rPr>
        <w:t>педагогом-психологом</w:t>
      </w:r>
      <w:r w:rsidR="002B41E9" w:rsidRPr="00ED3107">
        <w:rPr>
          <w:sz w:val="24"/>
          <w:szCs w:val="24"/>
        </w:rPr>
        <w:t xml:space="preserve"> </w:t>
      </w:r>
      <w:r w:rsidRPr="00ED3107">
        <w:rPr>
          <w:sz w:val="24"/>
          <w:szCs w:val="24"/>
        </w:rPr>
        <w:t>участников образовательных отношений:</w:t>
      </w:r>
    </w:p>
    <w:p w14:paraId="24697402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формирование и развитие психолого-педагогической компетентности;</w:t>
      </w:r>
    </w:p>
    <w:p w14:paraId="7C9439A1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сохранение и укрепление психологического благополучия и психического здоровья обучающихся;</w:t>
      </w:r>
    </w:p>
    <w:p w14:paraId="5D73CB93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поддержка и сопровождение детско-родительских отношений;</w:t>
      </w:r>
    </w:p>
    <w:p w14:paraId="3E55AA6F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формирование ценности здоровья и безопасного образа жизни;</w:t>
      </w:r>
    </w:p>
    <w:p w14:paraId="77782A9B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14:paraId="580764AF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мониторинг возможностей и способностей обучающихся, выявление, поддержка и сопровождение одаренных детей;</w:t>
      </w:r>
    </w:p>
    <w:p w14:paraId="2EAE6877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создание условий для последующего профессионального самоопределения;</w:t>
      </w:r>
    </w:p>
    <w:p w14:paraId="73EA5D5E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14:paraId="010CCB93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обеспечение осознанного и ответственного выбора дальнейшей профессиональной сферы деятельности;</w:t>
      </w:r>
    </w:p>
    <w:p w14:paraId="62EA7395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14:paraId="57610946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поддержка детских объединений, ученического самоуправления;</w:t>
      </w:r>
    </w:p>
    <w:p w14:paraId="40ADA82F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формирование психологической культуры поведения в информационной среде;</w:t>
      </w:r>
    </w:p>
    <w:p w14:paraId="6119E02C" w14:textId="77777777" w:rsidR="00AF30C8" w:rsidRPr="00ED3107" w:rsidRDefault="00AF30C8">
      <w:pPr>
        <w:pStyle w:val="a5"/>
        <w:numPr>
          <w:ilvl w:val="0"/>
          <w:numId w:val="104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развитие психологической культуры в области использования ИКТ;</w:t>
      </w:r>
    </w:p>
    <w:p w14:paraId="38B9F4AA" w14:textId="77777777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6) индивидуальное психолого-педагогическое сопровождение всех участников образовательных отношений, в том числе:</w:t>
      </w:r>
    </w:p>
    <w:p w14:paraId="50EC0130" w14:textId="77777777" w:rsidR="00AF30C8" w:rsidRPr="00ED3107" w:rsidRDefault="00AF30C8">
      <w:pPr>
        <w:pStyle w:val="a5"/>
        <w:numPr>
          <w:ilvl w:val="0"/>
          <w:numId w:val="10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обучающихся, испытывающих трудности в освоении программы начального общего образования, развитии и социальной адаптации;</w:t>
      </w:r>
    </w:p>
    <w:p w14:paraId="08F669B4" w14:textId="77777777" w:rsidR="00AF30C8" w:rsidRPr="00ED3107" w:rsidRDefault="00AF30C8">
      <w:pPr>
        <w:pStyle w:val="a5"/>
        <w:numPr>
          <w:ilvl w:val="0"/>
          <w:numId w:val="10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обучающихся, проявляющих индивидуальные способности, и одаренных;</w:t>
      </w:r>
    </w:p>
    <w:p w14:paraId="7041DB01" w14:textId="70D29A53" w:rsidR="00AF30C8" w:rsidRPr="00ED3107" w:rsidRDefault="00AF30C8">
      <w:pPr>
        <w:pStyle w:val="a5"/>
        <w:numPr>
          <w:ilvl w:val="0"/>
          <w:numId w:val="10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 xml:space="preserve">педагогических, учебно-вспомогательных и иных работников </w:t>
      </w:r>
      <w:r w:rsidR="002B41E9" w:rsidRPr="00ED3107">
        <w:rPr>
          <w:sz w:val="24"/>
          <w:szCs w:val="24"/>
        </w:rPr>
        <w:t>о</w:t>
      </w:r>
      <w:r w:rsidRPr="00ED3107">
        <w:rPr>
          <w:sz w:val="24"/>
          <w:szCs w:val="24"/>
        </w:rPr>
        <w:t>рганизации, обеспечивающих реализацию программы начального общего образования;</w:t>
      </w:r>
    </w:p>
    <w:p w14:paraId="297BB38B" w14:textId="77777777" w:rsidR="00AF30C8" w:rsidRPr="00ED3107" w:rsidRDefault="00AF30C8">
      <w:pPr>
        <w:pStyle w:val="a5"/>
        <w:numPr>
          <w:ilvl w:val="0"/>
          <w:numId w:val="105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родителей (законных представителей) несовершеннолетних обучающихся;</w:t>
      </w:r>
    </w:p>
    <w:p w14:paraId="09A3B0D8" w14:textId="3097D3B9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7) диверсификацию уровней психолого-педагогического сопровождения (индивидуальный, групповой, уровень класса);</w:t>
      </w:r>
    </w:p>
    <w:p w14:paraId="67C3FDAC" w14:textId="77777777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14:paraId="64E799F5" w14:textId="254CC191" w:rsidR="00AF30C8" w:rsidRPr="00ED3107" w:rsidRDefault="00AF30C8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 xml:space="preserve"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</w:t>
      </w:r>
      <w:r w:rsidR="002B41E9" w:rsidRPr="00ED3107">
        <w:rPr>
          <w:sz w:val="24"/>
          <w:szCs w:val="24"/>
        </w:rPr>
        <w:t>о</w:t>
      </w:r>
      <w:r w:rsidRPr="00ED3107">
        <w:rPr>
          <w:sz w:val="24"/>
          <w:szCs w:val="24"/>
        </w:rPr>
        <w:t>рганизации.</w:t>
      </w:r>
    </w:p>
    <w:p w14:paraId="21FE502C" w14:textId="77777777" w:rsidR="002B41E9" w:rsidRPr="00ED3107" w:rsidRDefault="002B41E9" w:rsidP="002B41E9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Все мероприятия по психолого-педагогической поддержке с указанием форм проведения, сроков прописаны в плане работы педагога-психолога на учебный год. </w:t>
      </w:r>
    </w:p>
    <w:p w14:paraId="345668F3" w14:textId="77777777" w:rsidR="002B41E9" w:rsidRPr="00ED3107" w:rsidRDefault="002B41E9" w:rsidP="002B41E9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14:paraId="01E352DA" w14:textId="77777777" w:rsidR="002B41E9" w:rsidRPr="00ED3107" w:rsidRDefault="002B41E9" w:rsidP="002B41E9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D3107"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</w:p>
    <w:p w14:paraId="6FC1F4A3" w14:textId="77777777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sz w:val="24"/>
          <w:szCs w:val="24"/>
        </w:rPr>
        <w:t xml:space="preserve">Реализация программы начального общего образования обеспечивается педагогическими работниками организации. </w:t>
      </w:r>
      <w:r w:rsidRPr="00ED3107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 составляет 100% от утвержденного штатного расписания.</w:t>
      </w:r>
    </w:p>
    <w:p w14:paraId="386A8E14" w14:textId="11D769B7" w:rsidR="002B41E9" w:rsidRPr="00ED3107" w:rsidRDefault="002B41E9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52AE5284" w14:textId="77777777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14:paraId="04A06A99" w14:textId="77777777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</w:t>
      </w:r>
    </w:p>
    <w:p w14:paraId="19261E7D" w14:textId="77777777" w:rsidR="002B41E9" w:rsidRPr="00ED3107" w:rsidRDefault="002B41E9">
      <w:pPr>
        <w:pStyle w:val="a5"/>
        <w:numPr>
          <w:ilvl w:val="0"/>
          <w:numId w:val="10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в целях подтверждения их соответствия занимаемым должностям на основе оценки их профессиональной деятельности, </w:t>
      </w:r>
    </w:p>
    <w:p w14:paraId="666C7002" w14:textId="77777777" w:rsidR="002B41E9" w:rsidRPr="00ED3107" w:rsidRDefault="002B41E9">
      <w:pPr>
        <w:pStyle w:val="a5"/>
        <w:numPr>
          <w:ilvl w:val="0"/>
          <w:numId w:val="106"/>
        </w:numPr>
        <w:spacing w:line="276" w:lineRule="auto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с учетом желания педагогических работников в целях установления квалификационной категории. </w:t>
      </w:r>
    </w:p>
    <w:p w14:paraId="6911EB52" w14:textId="77777777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комиссией, самостоятельно формируемой образовательной организацией.</w:t>
      </w:r>
    </w:p>
    <w:p w14:paraId="6F7D8686" w14:textId="77777777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документами. </w:t>
      </w:r>
    </w:p>
    <w:p w14:paraId="3D9EA570" w14:textId="5798E6AB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 отражен в списке сотрудников.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квалификации. </w:t>
      </w:r>
      <w:r w:rsidRPr="00ED3107">
        <w:rPr>
          <w:rFonts w:cs="Times New Roman"/>
          <w:b/>
          <w:bCs/>
          <w:i/>
          <w:iCs/>
          <w:sz w:val="24"/>
          <w:szCs w:val="24"/>
        </w:rPr>
        <w:t>Список сотрудников является приложением к ООП, актуализируется при изменениях в личном составе.</w:t>
      </w:r>
      <w:r w:rsidRPr="00ED3107">
        <w:rPr>
          <w:rFonts w:cs="Times New Roman"/>
          <w:sz w:val="24"/>
          <w:szCs w:val="24"/>
        </w:rPr>
        <w:t xml:space="preserve"> </w:t>
      </w:r>
    </w:p>
    <w:p w14:paraId="6AD95D0B" w14:textId="7A85E0D3" w:rsidR="002B41E9" w:rsidRPr="00ED3107" w:rsidRDefault="002B41E9" w:rsidP="002B41E9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lastRenderedPageBreak/>
        <w:t>Педагогические работники, привлекаемые к реализации программы начального общего образования,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общего образования.</w:t>
      </w:r>
    </w:p>
    <w:p w14:paraId="2EC041C5" w14:textId="23D2113D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Актуальные вопросы реализации программы начального общего образования рассматриваются методическими объединениями образовательной организации, а также методическими объединениями учителей Советского района г.Казани, городских методических объединений.</w:t>
      </w:r>
    </w:p>
    <w:p w14:paraId="20A7E242" w14:textId="77777777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 xml:space="preserve"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Методическая тема педагогического сотрудника отражается в плане саморазвития педагога (профессионального развития). </w:t>
      </w:r>
    </w:p>
    <w:p w14:paraId="639FC096" w14:textId="77777777" w:rsidR="002B41E9" w:rsidRPr="00ED3107" w:rsidRDefault="002B41E9" w:rsidP="002B41E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ED3107">
        <w:rPr>
          <w:rFonts w:cs="Times New Roman"/>
          <w:sz w:val="24"/>
          <w:szCs w:val="24"/>
        </w:rP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14:paraId="39230B39" w14:textId="5BA673A5" w:rsidR="001F1C32" w:rsidRPr="00ED3107" w:rsidRDefault="001F1C32" w:rsidP="002B41E9">
      <w:pPr>
        <w:spacing w:line="276" w:lineRule="auto"/>
        <w:ind w:firstLine="567"/>
        <w:rPr>
          <w:sz w:val="24"/>
          <w:szCs w:val="24"/>
        </w:rPr>
      </w:pPr>
    </w:p>
    <w:p w14:paraId="6F3C3A50" w14:textId="77777777" w:rsidR="00004617" w:rsidRPr="00ED3107" w:rsidRDefault="00004617" w:rsidP="00004617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D3107">
        <w:rPr>
          <w:b/>
          <w:bCs/>
          <w:sz w:val="24"/>
          <w:szCs w:val="24"/>
        </w:rPr>
        <w:t>Финансовые условия реализации образовательной программы основного общего образования</w:t>
      </w:r>
    </w:p>
    <w:p w14:paraId="76D517C7" w14:textId="417494AD" w:rsidR="00004617" w:rsidRPr="00ED3107" w:rsidRDefault="00004617" w:rsidP="00004617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Финансовые условия реализации программы начального общего образования обеспечивают:</w:t>
      </w:r>
    </w:p>
    <w:p w14:paraId="67FE35A9" w14:textId="77777777" w:rsidR="00004617" w:rsidRPr="00ED3107" w:rsidRDefault="00004617">
      <w:pPr>
        <w:pStyle w:val="a5"/>
        <w:numPr>
          <w:ilvl w:val="0"/>
          <w:numId w:val="10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</w:r>
    </w:p>
    <w:p w14:paraId="1E5D84B7" w14:textId="77777777" w:rsidR="00004617" w:rsidRPr="00ED3107" w:rsidRDefault="00004617">
      <w:pPr>
        <w:pStyle w:val="a5"/>
        <w:numPr>
          <w:ilvl w:val="0"/>
          <w:numId w:val="10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возможность реализации всех требований и условий, предусмотренных ФГОС;</w:t>
      </w:r>
    </w:p>
    <w:p w14:paraId="04B91EAD" w14:textId="77777777" w:rsidR="00004617" w:rsidRPr="00ED3107" w:rsidRDefault="00004617">
      <w:pPr>
        <w:pStyle w:val="a5"/>
        <w:numPr>
          <w:ilvl w:val="0"/>
          <w:numId w:val="107"/>
        </w:numPr>
        <w:spacing w:line="276" w:lineRule="auto"/>
        <w:rPr>
          <w:sz w:val="24"/>
          <w:szCs w:val="24"/>
        </w:rPr>
      </w:pPr>
      <w:r w:rsidRPr="00ED3107">
        <w:rPr>
          <w:sz w:val="24"/>
          <w:szCs w:val="24"/>
        </w:rPr>
        <w:t>покрытие затрат на реализацию всех частей программы начального общего образования.</w:t>
      </w:r>
    </w:p>
    <w:p w14:paraId="4CDA7D2F" w14:textId="57A81E71" w:rsidR="00004617" w:rsidRPr="00ED3107" w:rsidRDefault="00004617" w:rsidP="00004617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ФГОС.</w:t>
      </w:r>
    </w:p>
    <w:p w14:paraId="75013F99" w14:textId="51058D65" w:rsidR="00004617" w:rsidRPr="00ED3107" w:rsidRDefault="00004617" w:rsidP="00004617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</w:t>
      </w:r>
      <w:r w:rsidR="00FF1C45" w:rsidRPr="00ED3107">
        <w:rPr>
          <w:sz w:val="24"/>
          <w:szCs w:val="24"/>
        </w:rPr>
        <w:t>.</w:t>
      </w:r>
    </w:p>
    <w:p w14:paraId="59809910" w14:textId="77777777" w:rsidR="00FF1C45" w:rsidRPr="00ED3107" w:rsidRDefault="00FF1C45" w:rsidP="00FF1C4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РТ, количеством обучающихся,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14:paraId="357CD6E6" w14:textId="77777777" w:rsidR="00FF1C45" w:rsidRPr="00ED3107" w:rsidRDefault="00FF1C45" w:rsidP="00FF1C45">
      <w:pPr>
        <w:spacing w:line="276" w:lineRule="auto"/>
        <w:ind w:firstLine="567"/>
        <w:rPr>
          <w:sz w:val="24"/>
          <w:szCs w:val="24"/>
        </w:rPr>
      </w:pPr>
      <w:r w:rsidRPr="00ED3107">
        <w:rPr>
          <w:sz w:val="24"/>
          <w:szCs w:val="24"/>
        </w:rP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114D1877" w14:textId="77777777" w:rsidR="00FF1C45" w:rsidRPr="00D975E6" w:rsidRDefault="00FF1C45" w:rsidP="00FF1C45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lastRenderedPageBreak/>
        <w:t xml:space="preserve">В распределении стимулирующей части фонда оплаты труда учитывается мнение </w:t>
      </w:r>
      <w:r>
        <w:rPr>
          <w:sz w:val="24"/>
          <w:szCs w:val="24"/>
        </w:rPr>
        <w:t xml:space="preserve">педагогического совета, профсоюзной организации. </w:t>
      </w:r>
    </w:p>
    <w:p w14:paraId="75354452" w14:textId="77777777" w:rsidR="00A15C0E" w:rsidRDefault="00A15C0E" w:rsidP="00A15C0E">
      <w:pPr>
        <w:spacing w:line="276" w:lineRule="auto"/>
        <w:ind w:firstLine="567"/>
        <w:rPr>
          <w:sz w:val="24"/>
          <w:szCs w:val="24"/>
        </w:rPr>
      </w:pPr>
    </w:p>
    <w:p w14:paraId="6FAB55FA" w14:textId="77777777" w:rsidR="00A15C0E" w:rsidRDefault="00A15C0E" w:rsidP="00A15C0E">
      <w:pPr>
        <w:spacing w:line="276" w:lineRule="auto"/>
        <w:ind w:firstLine="567"/>
        <w:jc w:val="center"/>
        <w:rPr>
          <w:sz w:val="24"/>
          <w:szCs w:val="24"/>
        </w:rPr>
      </w:pPr>
    </w:p>
    <w:p w14:paraId="5B509E7A" w14:textId="77777777" w:rsidR="00965600" w:rsidRPr="00C059A8" w:rsidRDefault="00965600" w:rsidP="006A49AB">
      <w:pPr>
        <w:spacing w:line="276" w:lineRule="auto"/>
        <w:rPr>
          <w:sz w:val="24"/>
          <w:szCs w:val="24"/>
        </w:rPr>
      </w:pPr>
    </w:p>
    <w:p w14:paraId="68887C2D" w14:textId="77777777" w:rsidR="006A49AB" w:rsidRPr="00556829" w:rsidRDefault="006A49AB" w:rsidP="00556829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sectPr w:rsidR="006A49AB" w:rsidRPr="00556829" w:rsidSect="00E40EC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850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A3C42" w14:textId="77777777" w:rsidR="00016FB5" w:rsidRDefault="00016FB5" w:rsidP="00C31FAA">
      <w:pPr>
        <w:spacing w:line="240" w:lineRule="auto"/>
      </w:pPr>
      <w:r>
        <w:separator/>
      </w:r>
    </w:p>
  </w:endnote>
  <w:endnote w:type="continuationSeparator" w:id="0">
    <w:p w14:paraId="3B45ECBD" w14:textId="77777777" w:rsidR="00016FB5" w:rsidRDefault="00016FB5" w:rsidP="00C31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C218C" w14:textId="77777777" w:rsidR="00CF16F0" w:rsidRDefault="00CF16F0">
    <w:pPr>
      <w:spacing w:after="194" w:line="259" w:lineRule="auto"/>
      <w:ind w:firstLine="0"/>
      <w:jc w:val="left"/>
    </w:pPr>
    <w:r>
      <w:t xml:space="preserve">- </w:t>
    </w:r>
  </w:p>
  <w:p w14:paraId="1C1FAF02" w14:textId="77777777" w:rsidR="00CF16F0" w:rsidRDefault="00CF16F0">
    <w:pPr>
      <w:spacing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  <w:p w14:paraId="0689AD95" w14:textId="77777777" w:rsidR="00CF16F0" w:rsidRDefault="00CF16F0">
    <w:pPr>
      <w:spacing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41E38" w14:textId="77777777" w:rsidR="00CF16F0" w:rsidRDefault="00CF16F0">
    <w:pPr>
      <w:spacing w:after="194" w:line="259" w:lineRule="auto"/>
      <w:ind w:firstLine="0"/>
      <w:jc w:val="left"/>
    </w:pPr>
    <w:r>
      <w:t xml:space="preserve">- </w:t>
    </w:r>
  </w:p>
  <w:p w14:paraId="4E8A69E9" w14:textId="1E93A096" w:rsidR="00CF16F0" w:rsidRDefault="00CF16F0">
    <w:pPr>
      <w:spacing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A731" w14:textId="77777777" w:rsidR="00CF16F0" w:rsidRDefault="00CF16F0">
    <w:pPr>
      <w:spacing w:after="194" w:line="259" w:lineRule="auto"/>
      <w:ind w:firstLine="0"/>
      <w:jc w:val="left"/>
    </w:pPr>
    <w:r>
      <w:t xml:space="preserve">- </w:t>
    </w:r>
  </w:p>
  <w:p w14:paraId="4045E568" w14:textId="77777777" w:rsidR="00CF16F0" w:rsidRDefault="00CF16F0">
    <w:pPr>
      <w:spacing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107">
      <w:rPr>
        <w:noProof/>
      </w:rPr>
      <w:t>1</w:t>
    </w:r>
    <w:r>
      <w:fldChar w:fldCharType="end"/>
    </w:r>
    <w:r>
      <w:t xml:space="preserve"> </w:t>
    </w:r>
  </w:p>
  <w:p w14:paraId="547EA21E" w14:textId="77777777" w:rsidR="00CF16F0" w:rsidRDefault="00CF16F0">
    <w:pPr>
      <w:spacing w:line="259" w:lineRule="auto"/>
      <w:ind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73522" w14:textId="77777777" w:rsidR="00016FB5" w:rsidRDefault="00016FB5" w:rsidP="00C31FAA">
      <w:pPr>
        <w:spacing w:line="240" w:lineRule="auto"/>
      </w:pPr>
      <w:r>
        <w:separator/>
      </w:r>
    </w:p>
  </w:footnote>
  <w:footnote w:type="continuationSeparator" w:id="0">
    <w:p w14:paraId="4CA73521" w14:textId="77777777" w:rsidR="00016FB5" w:rsidRDefault="00016FB5" w:rsidP="00C31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465389"/>
      <w:docPartObj>
        <w:docPartGallery w:val="Page Numbers (Top of Page)"/>
        <w:docPartUnique/>
      </w:docPartObj>
    </w:sdtPr>
    <w:sdtEndPr/>
    <w:sdtContent>
      <w:p w14:paraId="6AB1CC68" w14:textId="0293A9EB" w:rsidR="00265A5F" w:rsidRDefault="00265A5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07">
          <w:rPr>
            <w:noProof/>
          </w:rPr>
          <w:t>4</w:t>
        </w:r>
        <w:r>
          <w:fldChar w:fldCharType="end"/>
        </w:r>
      </w:p>
    </w:sdtContent>
  </w:sdt>
  <w:p w14:paraId="3B5A649F" w14:textId="77777777" w:rsidR="00265A5F" w:rsidRDefault="00265A5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E8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921DB"/>
    <w:multiLevelType w:val="hybridMultilevel"/>
    <w:tmpl w:val="1D8E2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83827"/>
    <w:multiLevelType w:val="hybridMultilevel"/>
    <w:tmpl w:val="66E00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06B05140"/>
    <w:multiLevelType w:val="hybridMultilevel"/>
    <w:tmpl w:val="B14C5F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D81F34"/>
    <w:multiLevelType w:val="hybridMultilevel"/>
    <w:tmpl w:val="9AC89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D9216C"/>
    <w:multiLevelType w:val="hybridMultilevel"/>
    <w:tmpl w:val="A46C7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EC443F"/>
    <w:multiLevelType w:val="hybridMultilevel"/>
    <w:tmpl w:val="AE243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71FB"/>
    <w:multiLevelType w:val="hybridMultilevel"/>
    <w:tmpl w:val="00CE2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B2F3CBC"/>
    <w:multiLevelType w:val="hybridMultilevel"/>
    <w:tmpl w:val="783627F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3" w15:restartNumberingAfterBreak="0">
    <w:nsid w:val="0C08452B"/>
    <w:multiLevelType w:val="hybridMultilevel"/>
    <w:tmpl w:val="686C7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D2B5247"/>
    <w:multiLevelType w:val="hybridMultilevel"/>
    <w:tmpl w:val="6032EF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DE4DAE"/>
    <w:multiLevelType w:val="hybridMultilevel"/>
    <w:tmpl w:val="BFC44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18D0D8D"/>
    <w:multiLevelType w:val="hybridMultilevel"/>
    <w:tmpl w:val="00F63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F1BF0"/>
    <w:multiLevelType w:val="hybridMultilevel"/>
    <w:tmpl w:val="DEF03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E12A76"/>
    <w:multiLevelType w:val="hybridMultilevel"/>
    <w:tmpl w:val="7136C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FD6661"/>
    <w:multiLevelType w:val="hybridMultilevel"/>
    <w:tmpl w:val="C6DA20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5120102"/>
    <w:multiLevelType w:val="hybridMultilevel"/>
    <w:tmpl w:val="59DEE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650268C"/>
    <w:multiLevelType w:val="hybridMultilevel"/>
    <w:tmpl w:val="F9A4B0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8FA605D"/>
    <w:multiLevelType w:val="hybridMultilevel"/>
    <w:tmpl w:val="1480C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1E337B"/>
    <w:multiLevelType w:val="hybridMultilevel"/>
    <w:tmpl w:val="6C50C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061B21"/>
    <w:multiLevelType w:val="hybridMultilevel"/>
    <w:tmpl w:val="DCC4C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5AB5AB6"/>
    <w:multiLevelType w:val="hybridMultilevel"/>
    <w:tmpl w:val="D0165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6176F61"/>
    <w:multiLevelType w:val="hybridMultilevel"/>
    <w:tmpl w:val="D5828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6BE73B2"/>
    <w:multiLevelType w:val="hybridMultilevel"/>
    <w:tmpl w:val="8F90E9F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7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6B09D4"/>
    <w:multiLevelType w:val="hybridMultilevel"/>
    <w:tmpl w:val="95C407D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9" w15:restartNumberingAfterBreak="0">
    <w:nsid w:val="2A832267"/>
    <w:multiLevelType w:val="hybridMultilevel"/>
    <w:tmpl w:val="2696C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2AD03062"/>
    <w:multiLevelType w:val="hybridMultilevel"/>
    <w:tmpl w:val="C4EAF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D8D4866"/>
    <w:multiLevelType w:val="hybridMultilevel"/>
    <w:tmpl w:val="73621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F8F3544"/>
    <w:multiLevelType w:val="hybridMultilevel"/>
    <w:tmpl w:val="4F641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0C65FBC"/>
    <w:multiLevelType w:val="multilevel"/>
    <w:tmpl w:val="77BA7B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6" w15:restartNumberingAfterBreak="0">
    <w:nsid w:val="31CE7A20"/>
    <w:multiLevelType w:val="hybridMultilevel"/>
    <w:tmpl w:val="F7FE5D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3057B25"/>
    <w:multiLevelType w:val="hybridMultilevel"/>
    <w:tmpl w:val="376C8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4707801"/>
    <w:multiLevelType w:val="hybridMultilevel"/>
    <w:tmpl w:val="0792D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5C62E73"/>
    <w:multiLevelType w:val="hybridMultilevel"/>
    <w:tmpl w:val="81808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6A51036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6E10A21"/>
    <w:multiLevelType w:val="hybridMultilevel"/>
    <w:tmpl w:val="8EE67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41629C"/>
    <w:multiLevelType w:val="hybridMultilevel"/>
    <w:tmpl w:val="90AE0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D74591A"/>
    <w:multiLevelType w:val="hybridMultilevel"/>
    <w:tmpl w:val="0D7EF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FD62659"/>
    <w:multiLevelType w:val="hybridMultilevel"/>
    <w:tmpl w:val="DC8A4B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0036B6C"/>
    <w:multiLevelType w:val="hybridMultilevel"/>
    <w:tmpl w:val="CE32F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60" w15:restartNumberingAfterBreak="0">
    <w:nsid w:val="41687F99"/>
    <w:multiLevelType w:val="hybridMultilevel"/>
    <w:tmpl w:val="BE847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1871C0E"/>
    <w:multiLevelType w:val="hybridMultilevel"/>
    <w:tmpl w:val="D8E43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41C55868"/>
    <w:multiLevelType w:val="hybridMultilevel"/>
    <w:tmpl w:val="C2FCC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27555FD"/>
    <w:multiLevelType w:val="hybridMultilevel"/>
    <w:tmpl w:val="2DF44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4570654"/>
    <w:multiLevelType w:val="hybridMultilevel"/>
    <w:tmpl w:val="C436BE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60C7DB7"/>
    <w:multiLevelType w:val="hybridMultilevel"/>
    <w:tmpl w:val="5F1C51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83B3DD4"/>
    <w:multiLevelType w:val="hybridMultilevel"/>
    <w:tmpl w:val="806E6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9B309F0"/>
    <w:multiLevelType w:val="hybridMultilevel"/>
    <w:tmpl w:val="FD7AE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A66707C"/>
    <w:multiLevelType w:val="hybridMultilevel"/>
    <w:tmpl w:val="0E18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A711B85"/>
    <w:multiLevelType w:val="hybridMultilevel"/>
    <w:tmpl w:val="D45E9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EBA0644"/>
    <w:multiLevelType w:val="hybridMultilevel"/>
    <w:tmpl w:val="231E7B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ECE0851"/>
    <w:multiLevelType w:val="hybridMultilevel"/>
    <w:tmpl w:val="5FC462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540D4C41"/>
    <w:multiLevelType w:val="hybridMultilevel"/>
    <w:tmpl w:val="3DA65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C3474E"/>
    <w:multiLevelType w:val="hybridMultilevel"/>
    <w:tmpl w:val="934A07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5C8A6ECE"/>
    <w:multiLevelType w:val="hybridMultilevel"/>
    <w:tmpl w:val="232A4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5FD665BB"/>
    <w:multiLevelType w:val="hybridMultilevel"/>
    <w:tmpl w:val="282C7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618748E3"/>
    <w:multiLevelType w:val="hybridMultilevel"/>
    <w:tmpl w:val="E72C1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62CB5871"/>
    <w:multiLevelType w:val="hybridMultilevel"/>
    <w:tmpl w:val="59AA2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3341C4F"/>
    <w:multiLevelType w:val="hybridMultilevel"/>
    <w:tmpl w:val="77B84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63C84248"/>
    <w:multiLevelType w:val="hybridMultilevel"/>
    <w:tmpl w:val="EA6CB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65DA2C36"/>
    <w:multiLevelType w:val="hybridMultilevel"/>
    <w:tmpl w:val="A6302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90C39CB"/>
    <w:multiLevelType w:val="hybridMultilevel"/>
    <w:tmpl w:val="CD40C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6B8762CF"/>
    <w:multiLevelType w:val="hybridMultilevel"/>
    <w:tmpl w:val="CC74F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6C0728DE"/>
    <w:multiLevelType w:val="hybridMultilevel"/>
    <w:tmpl w:val="EC5C2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5" w15:restartNumberingAfterBreak="0">
    <w:nsid w:val="6CB64480"/>
    <w:multiLevelType w:val="hybridMultilevel"/>
    <w:tmpl w:val="5BD68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D785B47"/>
    <w:multiLevelType w:val="hybridMultilevel"/>
    <w:tmpl w:val="D638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E2D07E7"/>
    <w:multiLevelType w:val="hybridMultilevel"/>
    <w:tmpl w:val="CB449E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6EAD2EFA"/>
    <w:multiLevelType w:val="hybridMultilevel"/>
    <w:tmpl w:val="D5BAE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71C7231B"/>
    <w:multiLevelType w:val="hybridMultilevel"/>
    <w:tmpl w:val="F47AA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3B12335"/>
    <w:multiLevelType w:val="hybridMultilevel"/>
    <w:tmpl w:val="B19C49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5AA5021"/>
    <w:multiLevelType w:val="hybridMultilevel"/>
    <w:tmpl w:val="7E667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8FC222B"/>
    <w:multiLevelType w:val="hybridMultilevel"/>
    <w:tmpl w:val="F3B2A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7E9E45D0"/>
    <w:multiLevelType w:val="hybridMultilevel"/>
    <w:tmpl w:val="F034A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245753"/>
    <w:multiLevelType w:val="hybridMultilevel"/>
    <w:tmpl w:val="C21C5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3"/>
  </w:num>
  <w:num w:numId="3">
    <w:abstractNumId w:val="93"/>
  </w:num>
  <w:num w:numId="4">
    <w:abstractNumId w:val="95"/>
  </w:num>
  <w:num w:numId="5">
    <w:abstractNumId w:val="36"/>
  </w:num>
  <w:num w:numId="6">
    <w:abstractNumId w:val="19"/>
  </w:num>
  <w:num w:numId="7">
    <w:abstractNumId w:val="49"/>
  </w:num>
  <w:num w:numId="8">
    <w:abstractNumId w:val="41"/>
  </w:num>
  <w:num w:numId="9">
    <w:abstractNumId w:val="40"/>
  </w:num>
  <w:num w:numId="10">
    <w:abstractNumId w:val="105"/>
  </w:num>
  <w:num w:numId="11">
    <w:abstractNumId w:val="47"/>
  </w:num>
  <w:num w:numId="12">
    <w:abstractNumId w:val="16"/>
  </w:num>
  <w:num w:numId="13">
    <w:abstractNumId w:val="67"/>
  </w:num>
  <w:num w:numId="14">
    <w:abstractNumId w:val="2"/>
  </w:num>
  <w:num w:numId="15">
    <w:abstractNumId w:val="84"/>
  </w:num>
  <w:num w:numId="16">
    <w:abstractNumId w:val="68"/>
  </w:num>
  <w:num w:numId="17">
    <w:abstractNumId w:val="70"/>
  </w:num>
  <w:num w:numId="18">
    <w:abstractNumId w:val="102"/>
  </w:num>
  <w:num w:numId="19">
    <w:abstractNumId w:val="18"/>
  </w:num>
  <w:num w:numId="20">
    <w:abstractNumId w:val="53"/>
  </w:num>
  <w:num w:numId="21">
    <w:abstractNumId w:val="31"/>
  </w:num>
  <w:num w:numId="22">
    <w:abstractNumId w:val="15"/>
  </w:num>
  <w:num w:numId="23">
    <w:abstractNumId w:val="30"/>
  </w:num>
  <w:num w:numId="24">
    <w:abstractNumId w:val="25"/>
  </w:num>
  <w:num w:numId="25">
    <w:abstractNumId w:val="42"/>
  </w:num>
  <w:num w:numId="26">
    <w:abstractNumId w:val="3"/>
  </w:num>
  <w:num w:numId="27">
    <w:abstractNumId w:val="64"/>
  </w:num>
  <w:num w:numId="28">
    <w:abstractNumId w:val="80"/>
  </w:num>
  <w:num w:numId="29">
    <w:abstractNumId w:val="100"/>
  </w:num>
  <w:num w:numId="30">
    <w:abstractNumId w:val="71"/>
  </w:num>
  <w:num w:numId="31">
    <w:abstractNumId w:val="52"/>
  </w:num>
  <w:num w:numId="32">
    <w:abstractNumId w:val="37"/>
  </w:num>
  <w:num w:numId="33">
    <w:abstractNumId w:val="33"/>
  </w:num>
  <w:num w:numId="34">
    <w:abstractNumId w:val="85"/>
  </w:num>
  <w:num w:numId="35">
    <w:abstractNumId w:val="28"/>
  </w:num>
  <w:num w:numId="36">
    <w:abstractNumId w:val="44"/>
  </w:num>
  <w:num w:numId="37">
    <w:abstractNumId w:val="57"/>
  </w:num>
  <w:num w:numId="38">
    <w:abstractNumId w:val="75"/>
  </w:num>
  <w:num w:numId="39">
    <w:abstractNumId w:val="91"/>
  </w:num>
  <w:num w:numId="40">
    <w:abstractNumId w:val="103"/>
  </w:num>
  <w:num w:numId="41">
    <w:abstractNumId w:val="74"/>
  </w:num>
  <w:num w:numId="42">
    <w:abstractNumId w:val="27"/>
  </w:num>
  <w:num w:numId="43">
    <w:abstractNumId w:val="1"/>
  </w:num>
  <w:num w:numId="44">
    <w:abstractNumId w:val="29"/>
  </w:num>
  <w:num w:numId="45">
    <w:abstractNumId w:val="38"/>
  </w:num>
  <w:num w:numId="46">
    <w:abstractNumId w:val="81"/>
  </w:num>
  <w:num w:numId="47">
    <w:abstractNumId w:val="5"/>
  </w:num>
  <w:num w:numId="48">
    <w:abstractNumId w:val="78"/>
  </w:num>
  <w:num w:numId="49">
    <w:abstractNumId w:val="101"/>
  </w:num>
  <w:num w:numId="50">
    <w:abstractNumId w:val="6"/>
  </w:num>
  <w:num w:numId="51">
    <w:abstractNumId w:val="46"/>
  </w:num>
  <w:num w:numId="52">
    <w:abstractNumId w:val="7"/>
  </w:num>
  <w:num w:numId="53">
    <w:abstractNumId w:val="99"/>
  </w:num>
  <w:num w:numId="54">
    <w:abstractNumId w:val="50"/>
  </w:num>
  <w:num w:numId="55">
    <w:abstractNumId w:val="0"/>
  </w:num>
  <w:num w:numId="56">
    <w:abstractNumId w:val="76"/>
  </w:num>
  <w:num w:numId="57">
    <w:abstractNumId w:val="87"/>
  </w:num>
  <w:num w:numId="58">
    <w:abstractNumId w:val="88"/>
  </w:num>
  <w:num w:numId="59">
    <w:abstractNumId w:val="66"/>
  </w:num>
  <w:num w:numId="60">
    <w:abstractNumId w:val="22"/>
  </w:num>
  <w:num w:numId="61">
    <w:abstractNumId w:val="61"/>
  </w:num>
  <w:num w:numId="62">
    <w:abstractNumId w:val="56"/>
  </w:num>
  <w:num w:numId="63">
    <w:abstractNumId w:val="72"/>
  </w:num>
  <w:num w:numId="64">
    <w:abstractNumId w:val="21"/>
  </w:num>
  <w:num w:numId="65">
    <w:abstractNumId w:val="65"/>
  </w:num>
  <w:num w:numId="66">
    <w:abstractNumId w:val="97"/>
  </w:num>
  <w:num w:numId="67">
    <w:abstractNumId w:val="73"/>
  </w:num>
  <w:num w:numId="68">
    <w:abstractNumId w:val="45"/>
  </w:num>
  <w:num w:numId="69">
    <w:abstractNumId w:val="20"/>
  </w:num>
  <w:num w:numId="70">
    <w:abstractNumId w:val="14"/>
  </w:num>
  <w:num w:numId="71">
    <w:abstractNumId w:val="77"/>
  </w:num>
  <w:num w:numId="72">
    <w:abstractNumId w:val="63"/>
  </w:num>
  <w:num w:numId="73">
    <w:abstractNumId w:val="48"/>
  </w:num>
  <w:num w:numId="74">
    <w:abstractNumId w:val="4"/>
  </w:num>
  <w:num w:numId="75">
    <w:abstractNumId w:val="51"/>
  </w:num>
  <w:num w:numId="76">
    <w:abstractNumId w:val="17"/>
  </w:num>
  <w:num w:numId="77">
    <w:abstractNumId w:val="62"/>
  </w:num>
  <w:num w:numId="78">
    <w:abstractNumId w:val="92"/>
  </w:num>
  <w:num w:numId="79">
    <w:abstractNumId w:val="98"/>
  </w:num>
  <w:num w:numId="80">
    <w:abstractNumId w:val="55"/>
  </w:num>
  <w:num w:numId="81">
    <w:abstractNumId w:val="60"/>
  </w:num>
  <w:num w:numId="82">
    <w:abstractNumId w:val="35"/>
  </w:num>
  <w:num w:numId="83">
    <w:abstractNumId w:val="34"/>
  </w:num>
  <w:num w:numId="84">
    <w:abstractNumId w:val="86"/>
  </w:num>
  <w:num w:numId="85">
    <w:abstractNumId w:val="58"/>
  </w:num>
  <w:num w:numId="86">
    <w:abstractNumId w:val="104"/>
  </w:num>
  <w:num w:numId="87">
    <w:abstractNumId w:val="32"/>
  </w:num>
  <w:num w:numId="88">
    <w:abstractNumId w:val="39"/>
  </w:num>
  <w:num w:numId="89">
    <w:abstractNumId w:val="89"/>
  </w:num>
  <w:num w:numId="90">
    <w:abstractNumId w:val="106"/>
  </w:num>
  <w:num w:numId="91">
    <w:abstractNumId w:val="79"/>
  </w:num>
  <w:num w:numId="92">
    <w:abstractNumId w:val="9"/>
  </w:num>
  <w:num w:numId="93">
    <w:abstractNumId w:val="82"/>
  </w:num>
  <w:num w:numId="94">
    <w:abstractNumId w:val="24"/>
  </w:num>
  <w:num w:numId="95">
    <w:abstractNumId w:val="83"/>
  </w:num>
  <w:num w:numId="96">
    <w:abstractNumId w:val="26"/>
  </w:num>
  <w:num w:numId="97">
    <w:abstractNumId w:val="11"/>
  </w:num>
  <w:num w:numId="98">
    <w:abstractNumId w:val="94"/>
  </w:num>
  <w:num w:numId="99">
    <w:abstractNumId w:val="12"/>
  </w:num>
  <w:num w:numId="100">
    <w:abstractNumId w:val="8"/>
  </w:num>
  <w:num w:numId="101">
    <w:abstractNumId w:val="96"/>
  </w:num>
  <w:num w:numId="102">
    <w:abstractNumId w:val="10"/>
  </w:num>
  <w:num w:numId="103">
    <w:abstractNumId w:val="13"/>
  </w:num>
  <w:num w:numId="104">
    <w:abstractNumId w:val="43"/>
  </w:num>
  <w:num w:numId="105">
    <w:abstractNumId w:val="69"/>
  </w:num>
  <w:num w:numId="106">
    <w:abstractNumId w:val="90"/>
  </w:num>
  <w:num w:numId="107">
    <w:abstractNumId w:val="5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4F"/>
    <w:rsid w:val="000007F6"/>
    <w:rsid w:val="00004617"/>
    <w:rsid w:val="00012B01"/>
    <w:rsid w:val="00016FB5"/>
    <w:rsid w:val="00057A03"/>
    <w:rsid w:val="000640FB"/>
    <w:rsid w:val="000A4565"/>
    <w:rsid w:val="000F7FEB"/>
    <w:rsid w:val="00137810"/>
    <w:rsid w:val="00174470"/>
    <w:rsid w:val="001B2CAD"/>
    <w:rsid w:val="001D67EE"/>
    <w:rsid w:val="001F1C32"/>
    <w:rsid w:val="00215C33"/>
    <w:rsid w:val="00265A5F"/>
    <w:rsid w:val="0027635E"/>
    <w:rsid w:val="00282804"/>
    <w:rsid w:val="0028516A"/>
    <w:rsid w:val="002A3F45"/>
    <w:rsid w:val="002B1F6F"/>
    <w:rsid w:val="002B41E9"/>
    <w:rsid w:val="002C70BD"/>
    <w:rsid w:val="002C76F3"/>
    <w:rsid w:val="003272FA"/>
    <w:rsid w:val="003672F4"/>
    <w:rsid w:val="00397CD2"/>
    <w:rsid w:val="003D3369"/>
    <w:rsid w:val="00407118"/>
    <w:rsid w:val="00454566"/>
    <w:rsid w:val="0048324D"/>
    <w:rsid w:val="004966A8"/>
    <w:rsid w:val="004B0906"/>
    <w:rsid w:val="004B27BA"/>
    <w:rsid w:val="004E044F"/>
    <w:rsid w:val="005065FD"/>
    <w:rsid w:val="0051785F"/>
    <w:rsid w:val="00556829"/>
    <w:rsid w:val="00563039"/>
    <w:rsid w:val="005749CA"/>
    <w:rsid w:val="00575931"/>
    <w:rsid w:val="005A7795"/>
    <w:rsid w:val="005C54AF"/>
    <w:rsid w:val="00601E4E"/>
    <w:rsid w:val="0063507E"/>
    <w:rsid w:val="00663034"/>
    <w:rsid w:val="006A49AB"/>
    <w:rsid w:val="007C7C0A"/>
    <w:rsid w:val="007E0AEF"/>
    <w:rsid w:val="00825E49"/>
    <w:rsid w:val="00836A3B"/>
    <w:rsid w:val="00855F73"/>
    <w:rsid w:val="00883925"/>
    <w:rsid w:val="008D7EAF"/>
    <w:rsid w:val="00965600"/>
    <w:rsid w:val="009C1797"/>
    <w:rsid w:val="009C6FF6"/>
    <w:rsid w:val="009F6FF1"/>
    <w:rsid w:val="00A15C0E"/>
    <w:rsid w:val="00AC0E5C"/>
    <w:rsid w:val="00AE0EC4"/>
    <w:rsid w:val="00AF30C8"/>
    <w:rsid w:val="00B0149C"/>
    <w:rsid w:val="00B128D0"/>
    <w:rsid w:val="00B164EA"/>
    <w:rsid w:val="00B166FF"/>
    <w:rsid w:val="00BA24DF"/>
    <w:rsid w:val="00BB4690"/>
    <w:rsid w:val="00C04A2F"/>
    <w:rsid w:val="00C0651E"/>
    <w:rsid w:val="00C31FAA"/>
    <w:rsid w:val="00C33C10"/>
    <w:rsid w:val="00C560C6"/>
    <w:rsid w:val="00C9788C"/>
    <w:rsid w:val="00CC299A"/>
    <w:rsid w:val="00CF16F0"/>
    <w:rsid w:val="00D05085"/>
    <w:rsid w:val="00D664CB"/>
    <w:rsid w:val="00D942BD"/>
    <w:rsid w:val="00E11A81"/>
    <w:rsid w:val="00E25C39"/>
    <w:rsid w:val="00E40ECF"/>
    <w:rsid w:val="00E97FBC"/>
    <w:rsid w:val="00ED3107"/>
    <w:rsid w:val="00EE7F85"/>
    <w:rsid w:val="00F0318A"/>
    <w:rsid w:val="00F13971"/>
    <w:rsid w:val="00F741B2"/>
    <w:rsid w:val="00F76796"/>
    <w:rsid w:val="00FD49A3"/>
    <w:rsid w:val="00FE2060"/>
    <w:rsid w:val="00FF1C45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280"/>
  <w15:chartTrackingRefBased/>
  <w15:docId w15:val="{A83E4868-04DC-4334-BA00-D805C352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4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0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1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4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4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4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AC0E5C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C0E5C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4966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28D0"/>
    <w:rPr>
      <w:color w:val="0563C1" w:themeColor="hyperlink"/>
      <w:u w:val="single"/>
    </w:rPr>
  </w:style>
  <w:style w:type="character" w:customStyle="1" w:styleId="s10">
    <w:name w:val="s_10"/>
    <w:basedOn w:val="a0"/>
    <w:rsid w:val="005749CA"/>
  </w:style>
  <w:style w:type="paragraph" w:styleId="a8">
    <w:name w:val="No Spacing"/>
    <w:uiPriority w:val="1"/>
    <w:qFormat/>
    <w:rsid w:val="00B166F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014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4B27BA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3D33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31FAA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31FAA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C31FA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CF16F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table" w:customStyle="1" w:styleId="TableGrid">
    <w:name w:val="TableGrid"/>
    <w:rsid w:val="00CF16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9F6FF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6FF1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E97FBC"/>
  </w:style>
  <w:style w:type="paragraph" w:customStyle="1" w:styleId="c1">
    <w:name w:val="c1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E97FBC"/>
  </w:style>
  <w:style w:type="character" w:customStyle="1" w:styleId="c0">
    <w:name w:val="c0"/>
    <w:basedOn w:val="a0"/>
    <w:rsid w:val="00E97FBC"/>
  </w:style>
  <w:style w:type="character" w:customStyle="1" w:styleId="c32">
    <w:name w:val="c32"/>
    <w:basedOn w:val="a0"/>
    <w:rsid w:val="00E97FBC"/>
  </w:style>
  <w:style w:type="paragraph" w:customStyle="1" w:styleId="c49">
    <w:name w:val="c49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E97FBC"/>
  </w:style>
  <w:style w:type="character" w:customStyle="1" w:styleId="c18">
    <w:name w:val="c18"/>
    <w:basedOn w:val="a0"/>
    <w:rsid w:val="00E97FBC"/>
  </w:style>
  <w:style w:type="paragraph" w:customStyle="1" w:styleId="c5">
    <w:name w:val="c5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397CD2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282804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282804"/>
    <w:pPr>
      <w:ind w:left="227" w:hanging="142"/>
    </w:pPr>
  </w:style>
  <w:style w:type="character" w:customStyle="1" w:styleId="Italic">
    <w:name w:val="Italic"/>
    <w:uiPriority w:val="99"/>
    <w:rsid w:val="00282804"/>
    <w:rPr>
      <w:i/>
      <w:iCs/>
    </w:rPr>
  </w:style>
  <w:style w:type="character" w:customStyle="1" w:styleId="Bold">
    <w:name w:val="Bold"/>
    <w:uiPriority w:val="99"/>
    <w:rsid w:val="00282804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741B2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741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741B2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741B2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4832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5093644/86674d20d06c3956a601ddc16326e3a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D701-D3F0-4F03-B11F-E2B369D4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33146</Words>
  <Characters>188933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user</cp:lastModifiedBy>
  <cp:revision>3</cp:revision>
  <dcterms:created xsi:type="dcterms:W3CDTF">2023-11-16T05:34:00Z</dcterms:created>
  <dcterms:modified xsi:type="dcterms:W3CDTF">2023-11-16T05:34:00Z</dcterms:modified>
</cp:coreProperties>
</file>